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A" w:rsidRDefault="000D17EA" w:rsidP="000D17E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 ОСНОВНАЯ ОБЩЕОБРАЗОВАТЕЛЬНАЯ ШКОЛА № 20 СТАНИЦЫ КРАСНООКТЯБРЬСКОЙ МУНИЦИПАЛЬНОГО ОБРАЗОВАНИЯ ТИХОРЕЦКИЙ РАЙОН  ИМЕНИ ГЕРОЯ СОВЕТСКОГО    СОЮЗА УЛЬЯНЫ МАТВЕЕВНЫ ГРОМОВОЙ</w:t>
      </w:r>
    </w:p>
    <w:p w:rsidR="000D17EA" w:rsidRDefault="000D17EA" w:rsidP="000D17E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17EA" w:rsidRDefault="000D17EA" w:rsidP="000D17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D17EA">
        <w:rPr>
          <w:rFonts w:ascii="Times New Roman" w:hAnsi="Times New Roman" w:cs="Times New Roman"/>
          <w:sz w:val="28"/>
          <w:szCs w:val="28"/>
        </w:rPr>
        <w:t>«Радость жизни или пропасть!»</w:t>
      </w:r>
    </w:p>
    <w:p w:rsidR="000D17EA" w:rsidRPr="000D17EA" w:rsidRDefault="000D17EA" w:rsidP="000D17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D17EA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 w:rsidRPr="000D17E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D17EA">
        <w:rPr>
          <w:rFonts w:ascii="Times New Roman" w:hAnsi="Times New Roman" w:cs="Times New Roman"/>
          <w:sz w:val="28"/>
          <w:szCs w:val="28"/>
        </w:rPr>
        <w:t xml:space="preserve"> игровой программы</w:t>
      </w: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873C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219450"/>
            <wp:effectExtent l="19050" t="0" r="9525" b="0"/>
            <wp:docPr id="6" name="Рисунок 6" descr="https://prikolist.club/wp-content/uploads/2019/11/Narkotikam_net_4_05194306-1024x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ikolist.club/wp-content/uploads/2019/11/Narkotikam_net_4_05194306-1024x7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873C8E" w:rsidP="00873C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D17EA" w:rsidRPr="000D17EA">
        <w:rPr>
          <w:rFonts w:ascii="Times New Roman" w:hAnsi="Times New Roman" w:cs="Times New Roman"/>
          <w:sz w:val="28"/>
          <w:szCs w:val="28"/>
        </w:rPr>
        <w:t xml:space="preserve"> Работу выполнил</w:t>
      </w:r>
    </w:p>
    <w:p w:rsidR="00E27330" w:rsidRDefault="00873C8E" w:rsidP="00E2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27330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E27330" w:rsidRPr="000D17EA" w:rsidRDefault="00E27330" w:rsidP="00E2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D17EA">
        <w:rPr>
          <w:rFonts w:ascii="Times New Roman" w:hAnsi="Times New Roman" w:cs="Times New Roman"/>
          <w:sz w:val="28"/>
          <w:szCs w:val="28"/>
        </w:rPr>
        <w:t xml:space="preserve">Жанна Анатольевна </w:t>
      </w:r>
    </w:p>
    <w:p w:rsidR="00E27330" w:rsidRPr="000D17EA" w:rsidRDefault="00E27330" w:rsidP="00E2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0D17EA">
        <w:rPr>
          <w:rFonts w:ascii="Times New Roman" w:hAnsi="Times New Roman" w:cs="Times New Roman"/>
          <w:sz w:val="28"/>
          <w:szCs w:val="28"/>
        </w:rPr>
        <w:t>Голдабина</w:t>
      </w:r>
      <w:proofErr w:type="spellEnd"/>
    </w:p>
    <w:p w:rsidR="000D17EA" w:rsidRPr="000D17EA" w:rsidRDefault="000D17EA" w:rsidP="000D17E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873C8E" w:rsidP="00873C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733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27330" w:rsidRPr="000D17EA" w:rsidRDefault="00873C8E" w:rsidP="00E2733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17EA" w:rsidRPr="000D17EA" w:rsidRDefault="000D17EA" w:rsidP="00873C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0D17EA" w:rsidRDefault="000D17EA" w:rsidP="000D17E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17EA" w:rsidRPr="00873C8E" w:rsidRDefault="00873C8E" w:rsidP="00873C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EB5C5F" w:rsidRDefault="00EB5C5F" w:rsidP="00873C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73C8E" w:rsidRPr="00B241E5" w:rsidRDefault="00873C8E" w:rsidP="00873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1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привлечь внима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учащихся школы </w:t>
      </w:r>
      <w:r w:rsidRPr="00B24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проблеме наркомании среди молодежи.</w:t>
      </w:r>
    </w:p>
    <w:p w:rsidR="00873C8E" w:rsidRPr="00B241E5" w:rsidRDefault="00873C8E" w:rsidP="00873C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1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73C8E" w:rsidRPr="00B241E5" w:rsidRDefault="00873C8E" w:rsidP="00873C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Проинформировать о последствиях употребления наркотиков, алкоголя и курения</w:t>
      </w:r>
      <w:r w:rsidR="006062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73C8E" w:rsidRPr="001C5A37" w:rsidRDefault="00873C8E" w:rsidP="00873C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умения оценивать жизненную ситуацию в позитивном </w:t>
      </w:r>
      <w:r w:rsidRPr="001C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ключе, противостояния негативному влиянию со стороны.</w:t>
      </w:r>
    </w:p>
    <w:p w:rsidR="00873C8E" w:rsidRPr="001C5A37" w:rsidRDefault="00873C8E" w:rsidP="001C5A3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C5A37">
        <w:rPr>
          <w:rFonts w:ascii="Times New Roman" w:hAnsi="Times New Roman" w:cs="Times New Roman"/>
          <w:sz w:val="28"/>
          <w:szCs w:val="28"/>
          <w:lang w:eastAsia="ru-RU"/>
        </w:rPr>
        <w:t>Формировать у учащихся навыки публичного выступления, совместной деятельности, коммуникативных умений.</w:t>
      </w:r>
    </w:p>
    <w:p w:rsidR="00873C8E" w:rsidRPr="001C5A37" w:rsidRDefault="00873C8E" w:rsidP="001C5A3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C5A37">
        <w:rPr>
          <w:rFonts w:ascii="Times New Roman" w:hAnsi="Times New Roman" w:cs="Times New Roman"/>
          <w:sz w:val="28"/>
          <w:szCs w:val="28"/>
          <w:lang w:eastAsia="ru-RU"/>
        </w:rPr>
        <w:t>Воспитывать отношение к жизни, как к величайшей ценности.</w:t>
      </w:r>
    </w:p>
    <w:p w:rsidR="001C5A37" w:rsidRPr="001C5A37" w:rsidRDefault="001C5A37" w:rsidP="001C5A37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062F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5. П</w:t>
      </w:r>
      <w:r w:rsidRPr="001C5A37"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</w:rPr>
        <w:t>опаганда здорового образа жизни.</w:t>
      </w:r>
    </w:p>
    <w:p w:rsidR="001C5A37" w:rsidRPr="001C5A37" w:rsidRDefault="001C5A37" w:rsidP="001C5A37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6. Ф</w:t>
      </w:r>
      <w:r w:rsidRPr="001C5A37">
        <w:rPr>
          <w:rFonts w:ascii="Times New Roman" w:hAnsi="Times New Roman" w:cs="Times New Roman"/>
          <w:color w:val="333333"/>
          <w:sz w:val="28"/>
          <w:szCs w:val="28"/>
        </w:rPr>
        <w:t>ормирование и развитие системы ценностей молодежной культуры,</w:t>
      </w:r>
    </w:p>
    <w:p w:rsidR="001C5A37" w:rsidRPr="001C5A37" w:rsidRDefault="001C5A37" w:rsidP="001C5A37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1C5A37">
        <w:rPr>
          <w:rFonts w:ascii="Times New Roman" w:hAnsi="Times New Roman" w:cs="Times New Roman"/>
          <w:color w:val="333333"/>
          <w:sz w:val="28"/>
          <w:szCs w:val="28"/>
        </w:rPr>
        <w:t>направленных на неприятие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социально-опасных привычек и </w:t>
      </w:r>
    </w:p>
    <w:p w:rsidR="001C5A37" w:rsidRPr="001C5A37" w:rsidRDefault="001C5A37" w:rsidP="001C5A37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переориентация на ведение  здорового образа жизни.</w:t>
      </w:r>
    </w:p>
    <w:p w:rsidR="00873C8E" w:rsidRPr="001C5A37" w:rsidRDefault="001C5A37" w:rsidP="001C5A37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7. П</w:t>
      </w:r>
      <w:r w:rsidRPr="001C5A37">
        <w:rPr>
          <w:rFonts w:ascii="Times New Roman" w:hAnsi="Times New Roman" w:cs="Times New Roman"/>
          <w:color w:val="333333"/>
          <w:sz w:val="28"/>
          <w:szCs w:val="28"/>
        </w:rPr>
        <w:t>редложение альтернативы вредным привычкам.</w:t>
      </w:r>
    </w:p>
    <w:p w:rsidR="006062FE" w:rsidRDefault="006062FE" w:rsidP="00EB5C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6062FE" w:rsidRDefault="006062FE" w:rsidP="00EB5C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6062FE" w:rsidRPr="00B26837" w:rsidRDefault="006062FE" w:rsidP="00B26837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6837">
        <w:rPr>
          <w:rFonts w:ascii="Times New Roman" w:hAnsi="Times New Roman" w:cs="Times New Roman"/>
          <w:bCs/>
          <w:sz w:val="28"/>
          <w:szCs w:val="28"/>
        </w:rPr>
        <w:t>Ход программы</w:t>
      </w:r>
    </w:p>
    <w:p w:rsidR="006062FE" w:rsidRDefault="006062FE" w:rsidP="00EB5C5F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1C5A37" w:rsidRPr="006062FE" w:rsidRDefault="00B241E5" w:rsidP="006062F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062FE"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Pr="006062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62FE">
        <w:rPr>
          <w:rFonts w:ascii="Times New Roman" w:hAnsi="Times New Roman" w:cs="Times New Roman"/>
          <w:sz w:val="28"/>
          <w:szCs w:val="28"/>
        </w:rPr>
        <w:t xml:space="preserve"> В век технического прогресса и завоевания космоса, в эпоху рыночных отношений, как вы думаете, что для нас дороже всего? (Ответы учеников.) Конечно же, здоровье, его сбережение! Здоровье – это главная ценность в жизни каждого человека. Его не купишь ни за какие деньги. Будучи больным, вы не сможете воплотить в жизнь свои мечты, не сможете отдать свои силы на созидание, на преодоление поставленных задач, не сможете </w:t>
      </w:r>
      <w:proofErr w:type="spellStart"/>
      <w:r w:rsidRPr="006062F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062FE">
        <w:rPr>
          <w:rFonts w:ascii="Times New Roman" w:hAnsi="Times New Roman" w:cs="Times New Roman"/>
          <w:sz w:val="28"/>
          <w:szCs w:val="28"/>
        </w:rPr>
        <w:t xml:space="preserve"> в современном мире. Еще мешают нам в жизни не только болезни, но и вредные привычки. Какие вы знаете? А как лучше всего боро</w:t>
      </w:r>
      <w:r w:rsidR="006062FE">
        <w:rPr>
          <w:rFonts w:ascii="Times New Roman" w:hAnsi="Times New Roman" w:cs="Times New Roman"/>
          <w:sz w:val="28"/>
          <w:szCs w:val="28"/>
        </w:rPr>
        <w:t xml:space="preserve">ться с плохими привычками? </w:t>
      </w:r>
      <w:r w:rsidR="00873C8E" w:rsidRPr="006062FE">
        <w:rPr>
          <w:rFonts w:ascii="Times New Roman" w:hAnsi="Times New Roman" w:cs="Times New Roman"/>
          <w:sz w:val="28"/>
          <w:szCs w:val="28"/>
        </w:rPr>
        <w:t xml:space="preserve">  </w:t>
      </w:r>
      <w:r w:rsidR="006062FE">
        <w:rPr>
          <w:rFonts w:ascii="Times New Roman" w:hAnsi="Times New Roman" w:cs="Times New Roman"/>
          <w:sz w:val="28"/>
          <w:szCs w:val="28"/>
        </w:rPr>
        <w:t>Д</w:t>
      </w:r>
      <w:r w:rsidRPr="006062FE">
        <w:rPr>
          <w:rFonts w:ascii="Times New Roman" w:hAnsi="Times New Roman" w:cs="Times New Roman"/>
          <w:sz w:val="28"/>
          <w:szCs w:val="28"/>
        </w:rPr>
        <w:t>евизом сегодняшней встречи мы изб</w:t>
      </w:r>
      <w:r w:rsidR="001C5A37" w:rsidRPr="006062FE">
        <w:rPr>
          <w:rFonts w:ascii="Times New Roman" w:hAnsi="Times New Roman" w:cs="Times New Roman"/>
          <w:sz w:val="28"/>
          <w:szCs w:val="28"/>
        </w:rPr>
        <w:t>рали народную поговорку «Смотри в будущее – живи настоящим!».</w:t>
      </w:r>
    </w:p>
    <w:p w:rsidR="001C5A37" w:rsidRPr="006062FE" w:rsidRDefault="006062FE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>Добрый день, дорогие друзья! Хочется начать наше общение с игры.</w:t>
      </w:r>
    </w:p>
    <w:p w:rsidR="001C5A37" w:rsidRPr="006062FE" w:rsidRDefault="001C5A37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Игра-активатор «Лайки»</w:t>
      </w:r>
    </w:p>
    <w:p w:rsidR="001C5A37" w:rsidRPr="006062FE" w:rsidRDefault="001C5A37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color w:val="333333"/>
          <w:sz w:val="28"/>
          <w:szCs w:val="28"/>
        </w:rPr>
        <w:t>Представьте, что в социальной сети появилась вот эта картинка.</w:t>
      </w:r>
    </w:p>
    <w:p w:rsidR="001C5A37" w:rsidRPr="00EB5C5F" w:rsidRDefault="001C5A37" w:rsidP="00EB5C5F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71625" cy="1562100"/>
            <wp:effectExtent l="19050" t="0" r="9525" b="0"/>
            <wp:docPr id="2" name="Рисунок 1" descr="https://fsd.kopilkaurokov.ru/up/html/2019/06/09/k_5cfce7e80551c/51406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6/09/k_5cfce7e80551c/514060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37" w:rsidRPr="006062FE" w:rsidRDefault="006062FE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>Она вам нравится? Пошлите «</w:t>
      </w:r>
      <w:proofErr w:type="spellStart"/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>лайк</w:t>
      </w:r>
      <w:proofErr w:type="spellEnd"/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>» в виде самолетика. (Уч-ся бросают бумажные самолетики, которые они получили при входе в класс).</w:t>
      </w:r>
    </w:p>
    <w:p w:rsidR="001C5A37" w:rsidRPr="006062FE" w:rsidRDefault="006062FE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 xml:space="preserve">Посмотрите, как мало времени вам потребовалось, чтобы отреагировать на то, что вас заинтересовало! Вот с такой же скоростью, словно эпидемия, распространяется и наркомания. Каждый человек знает, какое страшное горе </w:t>
      </w:r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приносят наркотики. Но </w:t>
      </w:r>
      <w:proofErr w:type="gramStart"/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>почему</w:t>
      </w:r>
      <w:proofErr w:type="gramEnd"/>
      <w:r w:rsidR="001C5A37" w:rsidRPr="006062FE">
        <w:rPr>
          <w:rFonts w:ascii="Times New Roman" w:hAnsi="Times New Roman" w:cs="Times New Roman"/>
          <w:color w:val="333333"/>
          <w:sz w:val="28"/>
          <w:szCs w:val="28"/>
        </w:rPr>
        <w:t xml:space="preserve"> же наркоманов становится все больше и больше?</w:t>
      </w:r>
    </w:p>
    <w:p w:rsidR="001C5A37" w:rsidRPr="006062FE" w:rsidRDefault="001C5A37" w:rsidP="006062FE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color w:val="333333"/>
          <w:sz w:val="28"/>
          <w:szCs w:val="28"/>
        </w:rPr>
        <w:t>Иллюзия жизни – фальшивая сказка,</w:t>
      </w:r>
    </w:p>
    <w:p w:rsidR="001C5A37" w:rsidRPr="006062FE" w:rsidRDefault="001C5A37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color w:val="333333"/>
          <w:sz w:val="28"/>
          <w:szCs w:val="28"/>
        </w:rPr>
        <w:t>Над пропастью свесив остатки мечты,</w:t>
      </w:r>
    </w:p>
    <w:p w:rsidR="001C5A37" w:rsidRPr="006062FE" w:rsidRDefault="001C5A37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color w:val="333333"/>
          <w:sz w:val="28"/>
          <w:szCs w:val="28"/>
        </w:rPr>
        <w:t>Остаться собой, не трогая маски.</w:t>
      </w:r>
    </w:p>
    <w:p w:rsidR="001C5A37" w:rsidRPr="006062FE" w:rsidRDefault="001C5A37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color w:val="333333"/>
          <w:sz w:val="28"/>
          <w:szCs w:val="28"/>
        </w:rPr>
        <w:t>Кто сделает выбор? Наверное, ты!</w:t>
      </w:r>
    </w:p>
    <w:p w:rsidR="001C5A37" w:rsidRPr="006062FE" w:rsidRDefault="006062FE" w:rsidP="006062FE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5A37" w:rsidRPr="00606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кажется, что мы сильны, здоровы, веселы и нас это не касается. Но наркомания имеет тысячи лиц: этот и обаятельный молодой человек, предлагающий безобидную «травку», и очаровательная девушка с ОСОБЫМ энергетическим напитком в руках, и добрый дяденька, угощающий вкусной конфетой…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37" w:rsidRPr="006062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должны знать и помнить, что жизнь-это величайшая ценность, берегите ее, умейте сказать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37" w:rsidRPr="0060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C5A37" w:rsidRPr="006062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БЕЗОБИДНЫХ НАРКОТИКОВ НЕ БЫВАЕТ!</w:t>
      </w:r>
    </w:p>
    <w:p w:rsidR="00D37ABB" w:rsidRPr="00EB5C5F" w:rsidRDefault="00B26837" w:rsidP="006062FE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062FE"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Pr="006062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62FE">
        <w:rPr>
          <w:rFonts w:ascii="Times New Roman" w:hAnsi="Times New Roman" w:cs="Times New Roman"/>
          <w:sz w:val="28"/>
          <w:szCs w:val="28"/>
        </w:rPr>
        <w:t> </w:t>
      </w:r>
      <w:r w:rsidR="00D37ABB" w:rsidRPr="006062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D37ABB" w:rsidRPr="006062FE">
        <w:rPr>
          <w:rFonts w:ascii="Times New Roman" w:hAnsi="Times New Roman" w:cs="Times New Roman"/>
          <w:color w:val="333333"/>
          <w:sz w:val="28"/>
          <w:szCs w:val="28"/>
        </w:rPr>
        <w:t>Чтобы не оказаться самим над пропастью, мы с вами посмотрим, как оказываются там люди: и подростки, и взрослые, и к чему они приходят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…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Итак, </w:t>
      </w:r>
      <w:r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ШАГ 1</w:t>
      </w:r>
      <w:r w:rsidRPr="00B26837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26837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Любопытство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  <w:u w:val="single"/>
        </w:rPr>
        <w:t>Цель: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желание попробовать;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неумение сказать «</w:t>
      </w:r>
      <w:r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НЕТ</w:t>
      </w:r>
      <w:r w:rsidRPr="00B26837">
        <w:rPr>
          <w:rFonts w:ascii="Times New Roman" w:hAnsi="Times New Roman" w:cs="Times New Roman"/>
          <w:color w:val="333333"/>
          <w:sz w:val="28"/>
          <w:szCs w:val="28"/>
        </w:rPr>
        <w:t>»;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страх прослыть белой вороной;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желание убежать от проблем.</w:t>
      </w:r>
    </w:p>
    <w:p w:rsidR="00D37ABB" w:rsidRPr="00EB5C5F" w:rsidRDefault="00B26837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На этом этапе человек получает необычайно высокий пик ощущений в организме, </w:t>
      </w:r>
      <w:proofErr w:type="gramStart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кайф</w:t>
      </w:r>
      <w:proofErr w:type="gramEnd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несчастные. Привыкшие к наркотикам, готовые отдать за них любые деньги. Поэтому новичкам предлагают эту </w:t>
      </w:r>
      <w:proofErr w:type="gramStart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отраву</w:t>
      </w:r>
      <w:proofErr w:type="gramEnd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 бесплатно или почти бесплатно. Уговаривая: «Попробуй, это приятно. Это интересно». Или «Наркотики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- для </w:t>
      </w:r>
      <w:proofErr w:type="gramStart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смелых</w:t>
      </w:r>
      <w:proofErr w:type="gramEnd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, ты же не трус? Нет? Так попробуй!». Но никакой смелости тут нет. Наоборот, смелым может считать себя лишь тот, кто </w:t>
      </w:r>
      <w:r w:rsidR="00D37ABB" w:rsidRPr="00B26837">
        <w:rPr>
          <w:rFonts w:ascii="Times New Roman" w:hAnsi="Times New Roman" w:cs="Times New Roman"/>
          <w:color w:val="333333"/>
          <w:sz w:val="24"/>
          <w:szCs w:val="24"/>
        </w:rPr>
        <w:t>не идет на поводу, отказывается от яда. Продавцы наркотиков специально по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Наркодилеры</w:t>
      </w:r>
      <w:proofErr w:type="spellEnd"/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прибыль. А ты платишь своей жизнью.</w:t>
      </w:r>
    </w:p>
    <w:p w:rsidR="00B26837" w:rsidRDefault="00B26837" w:rsidP="00EB5C5F">
      <w:pPr>
        <w:pStyle w:val="a8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          </w:t>
      </w:r>
    </w:p>
    <w:p w:rsidR="00D37ABB" w:rsidRPr="00B26837" w:rsidRDefault="00B26837" w:rsidP="00EB5C5F">
      <w:pPr>
        <w:pStyle w:val="a8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                                        </w:t>
      </w:r>
      <w:r w:rsidR="00D37ABB" w:rsidRPr="00B26837">
        <w:rPr>
          <w:rFonts w:ascii="Times New Roman" w:hAnsi="Times New Roman" w:cs="Times New Roman"/>
          <w:bCs/>
          <w:i/>
          <w:color w:val="333333"/>
          <w:sz w:val="24"/>
          <w:szCs w:val="24"/>
        </w:rPr>
        <w:t>Проблемная ситуация «Я говорю «НЕТ».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> Работа проводится в группах по 3-5 человек. Каждой группе предлагается одна из ситуаций.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1.Вы </w:t>
      </w:r>
      <w:proofErr w:type="gramStart"/>
      <w:r w:rsidRPr="00EB5C5F">
        <w:rPr>
          <w:rFonts w:ascii="Times New Roman" w:hAnsi="Times New Roman" w:cs="Times New Roman"/>
          <w:color w:val="333333"/>
          <w:sz w:val="24"/>
          <w:szCs w:val="24"/>
        </w:rPr>
        <w:t>находитесь</w:t>
      </w:r>
      <w:proofErr w:type="gramEnd"/>
      <w:r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 дома у одноклассника, которого вы уважаете. Он предлагает вам попробовать курить «травку». Вас никто не видит. Как вы поступите?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>2.Один их одноклассников пришел к вам домой и просит оставить на время у вас сверток с вещами. Вы спрашиваете, что в этом сверке. Приятель говорит, что в свертке чужие вещи, а какие, сам толком не знает. Как вы поступите?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3.Один из ваших знакомых предлагает пойти в гости к соседу, где можно посмотреть фильмы «не для детей», послушать музыку, перекинуться в </w:t>
      </w:r>
      <w:proofErr w:type="gramStart"/>
      <w:r w:rsidRPr="00EB5C5F">
        <w:rPr>
          <w:rFonts w:ascii="Times New Roman" w:hAnsi="Times New Roman" w:cs="Times New Roman"/>
          <w:color w:val="333333"/>
          <w:sz w:val="24"/>
          <w:szCs w:val="24"/>
        </w:rPr>
        <w:t>картишки</w:t>
      </w:r>
      <w:proofErr w:type="gramEnd"/>
      <w:r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 и, вообще, весело провести время. В квартире только незнакомые вам люди. Как вы поступите?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 xml:space="preserve">4.Один из ваших знакомых просит дать ключи от загородной дачи. Говорит, что ушел из дома, ему надо где-то пожить. Когда вы отказали, он начал плакать, что вы его последняя 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надежда и что, если вы не дадите ему ключи, то его убьют криминальные личности, которые за что-то на него имеют зуб. Что вы будете делать в этой ситуации?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ШАГ 2</w:t>
      </w:r>
      <w:r w:rsidRPr="00B26837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B26837" w:rsidRPr="00B2683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B26837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Нравится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  <w:u w:val="single"/>
        </w:rPr>
        <w:t>Цель: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 xml:space="preserve"> получить </w:t>
      </w:r>
      <w:proofErr w:type="gramStart"/>
      <w:r w:rsidRPr="00B26837">
        <w:rPr>
          <w:rFonts w:ascii="Times New Roman" w:hAnsi="Times New Roman" w:cs="Times New Roman"/>
          <w:color w:val="333333"/>
          <w:sz w:val="28"/>
          <w:szCs w:val="28"/>
        </w:rPr>
        <w:t>кайф</w:t>
      </w:r>
      <w:proofErr w:type="gramEnd"/>
      <w:r w:rsidRPr="00B2683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найти подходящую компанию.</w:t>
      </w:r>
    </w:p>
    <w:p w:rsidR="00D37ABB" w:rsidRPr="00EB5C5F" w:rsidRDefault="00D37ABB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>    Начинает формироваться зависимость – болезнь привыкания. Организм привыкает к   определенной дозе и требует большей для получения удовольствия. Возникает психологическая зависимость.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ШАГ 3 </w:t>
      </w:r>
      <w:r w:rsidR="00B26837"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B26837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Проблемы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со здоровьем: похмелье, ломка, неприятные ощущения после приема, инфекционные заболевания;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потеря контроля над поведением;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финансовые трудности;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конфликты с друзьями, родителями, законом.</w:t>
      </w:r>
    </w:p>
    <w:p w:rsidR="00D37ABB" w:rsidRPr="00EB5C5F" w:rsidRDefault="00B26837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Возникает физическая зависимость. Наркотики не приносят желаемого удовольствия, а употребляются для приведения организма в нормальное состояние. Прекратить прием наркотиков на этом этапе самостоятельно практически невозможно, необходима помощь специалистов.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И вот уже не повернуть назад.</w:t>
      </w:r>
      <w:r w:rsidRPr="00B26837">
        <w:rPr>
          <w:rFonts w:ascii="Times New Roman" w:hAnsi="Times New Roman" w:cs="Times New Roman"/>
          <w:color w:val="333333"/>
          <w:sz w:val="28"/>
          <w:szCs w:val="28"/>
        </w:rPr>
        <w:br/>
        <w:t>Скажи, что впереди –</w:t>
      </w:r>
      <w:r w:rsidRPr="00B26837">
        <w:rPr>
          <w:rFonts w:ascii="Times New Roman" w:hAnsi="Times New Roman" w:cs="Times New Roman"/>
          <w:color w:val="333333"/>
          <w:sz w:val="28"/>
          <w:szCs w:val="28"/>
        </w:rPr>
        <w:br/>
        <w:t>Желанный рай или дорога в ад?</w:t>
      </w:r>
    </w:p>
    <w:p w:rsidR="00D37ABB" w:rsidRPr="00EB5C5F" w:rsidRDefault="00D37ABB" w:rsidP="00EB5C5F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ШАГ 4</w:t>
      </w:r>
      <w:r w:rsidR="00B26837" w:rsidRPr="00B2683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B26837">
        <w:rPr>
          <w:rFonts w:ascii="Times New Roman" w:hAnsi="Times New Roman" w:cs="Times New Roman"/>
          <w:bCs/>
          <w:i/>
          <w:color w:val="333333"/>
          <w:sz w:val="28"/>
          <w:szCs w:val="28"/>
        </w:rPr>
        <w:t>Смысл жизни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постоянная потребность;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попытки самоубийства («передозировка»);</w:t>
      </w:r>
    </w:p>
    <w:p w:rsidR="00D37ABB" w:rsidRPr="00B26837" w:rsidRDefault="00D37ABB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B26837">
        <w:rPr>
          <w:rFonts w:ascii="Times New Roman" w:hAnsi="Times New Roman" w:cs="Times New Roman"/>
          <w:color w:val="333333"/>
          <w:sz w:val="28"/>
          <w:szCs w:val="28"/>
        </w:rPr>
        <w:t> дальнейшая продолжительность жизни не более 10 – 15 лет.</w:t>
      </w:r>
    </w:p>
    <w:p w:rsidR="00D37ABB" w:rsidRPr="00EB5C5F" w:rsidRDefault="00B26837" w:rsidP="00B26837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D37ABB" w:rsidRPr="00EB5C5F">
        <w:rPr>
          <w:rFonts w:ascii="Times New Roman" w:hAnsi="Times New Roman" w:cs="Times New Roman"/>
          <w:color w:val="333333"/>
          <w:sz w:val="24"/>
          <w:szCs w:val="24"/>
        </w:rPr>
        <w:t>В организме происходят глубокие изменения. Большинство наркоманов, дошедших до этой стадии, погибают от передозировки. Количество наркотика, требуемого для возвращения мозга к нормальному состоянию, становится критическим. Если человек не бросает наркотики, он погибает.</w:t>
      </w:r>
    </w:p>
    <w:p w:rsidR="00D37ABB" w:rsidRPr="00B26837" w:rsidRDefault="00D37ABB" w:rsidP="00B2683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837">
        <w:rPr>
          <w:rFonts w:ascii="Times New Roman" w:hAnsi="Times New Roman" w:cs="Times New Roman"/>
          <w:sz w:val="28"/>
          <w:szCs w:val="28"/>
        </w:rPr>
        <w:t>И тело, свой разум и душу теряя,</w:t>
      </w:r>
    </w:p>
    <w:p w:rsidR="00D37ABB" w:rsidRPr="00B26837" w:rsidRDefault="00D37ABB" w:rsidP="00B2683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837">
        <w:rPr>
          <w:rFonts w:ascii="Times New Roman" w:hAnsi="Times New Roman" w:cs="Times New Roman"/>
          <w:sz w:val="28"/>
          <w:szCs w:val="28"/>
        </w:rPr>
        <w:t>Стремительно двигаюсь к смерти, к концу…</w:t>
      </w:r>
    </w:p>
    <w:p w:rsidR="00D37ABB" w:rsidRPr="00B26837" w:rsidRDefault="00D37ABB" w:rsidP="00B26837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837">
        <w:rPr>
          <w:rFonts w:ascii="Times New Roman" w:hAnsi="Times New Roman" w:cs="Times New Roman"/>
          <w:sz w:val="28"/>
          <w:szCs w:val="28"/>
        </w:rPr>
        <w:t>И сколько их упало в эту бездну…</w:t>
      </w:r>
    </w:p>
    <w:p w:rsidR="00D37ABB" w:rsidRPr="00EB5C5F" w:rsidRDefault="00B26837" w:rsidP="00EB5C5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37ABB" w:rsidRPr="00EB5C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наркомана коротка и нелепа. От первой дозы до смерти проходит максимум 7 лет.</w:t>
      </w:r>
    </w:p>
    <w:p w:rsidR="00D37ABB" w:rsidRPr="00B26837" w:rsidRDefault="00D37ABB" w:rsidP="00B2683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призываем вас помнить</w:t>
      </w:r>
      <w:proofErr w:type="gramStart"/>
      <w:r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6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268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</w:t>
      </w:r>
      <w:proofErr w:type="gramEnd"/>
      <w:r w:rsidRPr="00B268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 правила независимого человека</w:t>
      </w:r>
      <w:r w:rsidRPr="00B268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D37ABB" w:rsidRPr="00B26837" w:rsidRDefault="00D37ABB" w:rsidP="00B26837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свободно произносить «НЕТ!»</w:t>
      </w:r>
    </w:p>
    <w:p w:rsidR="00D37ABB" w:rsidRPr="00B26837" w:rsidRDefault="00B26837" w:rsidP="00B2683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D37ABB"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знак свободы – свобода движения.</w:t>
      </w:r>
      <w:r w:rsidR="00EB5C5F"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ABB"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– четвёртая фундаментальная потребность тела. Такая же сильная, как жажда, голод и сон.</w:t>
      </w:r>
    </w:p>
    <w:p w:rsidR="00D37ABB" w:rsidRPr="00B26837" w:rsidRDefault="00B26837" w:rsidP="00B26837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7ABB" w:rsidRPr="00B2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D37ABB" w:rsidRPr="00B26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Учитесь противостоять всему, что делает человека зависимым. В первую очередь – противостоять наркотикам.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Неважно, что ты выберешь: коньки, бег, плаванье, велосипед или лыжи. </w:t>
      </w:r>
      <w:proofErr w:type="gramStart"/>
      <w:r w:rsidRPr="00EB5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EB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– дать организму возможность активно работать. Занятие спортом в школьной секции волейбола, баскетбола, кроме азарта борьбы, подарят главное – необходимый запас энергии. </w:t>
      </w:r>
    </w:p>
    <w:p w:rsidR="00D37ABB" w:rsidRPr="00B26837" w:rsidRDefault="00B26837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Педагог</w:t>
      </w:r>
      <w:r w:rsidRPr="006062F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t>Мы родились для того, чтобы жить,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br/>
        <w:t>Может, не стоит себя так губить.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br/>
        <w:t>Есть, кроме «да», и лучше ответ,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br/>
        <w:t>Скажем, друзья, наркотикам «нет»!</w:t>
      </w:r>
    </w:p>
    <w:p w:rsidR="00B26837" w:rsidRDefault="00B26837" w:rsidP="00EB5C5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37ABB" w:rsidRPr="00B26837" w:rsidRDefault="00B26837" w:rsidP="00EB5C5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D37ABB" w:rsidRPr="00B268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Предлагаю провести конкурс эрудитов.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А.П. Чехов говорил: «Целовать курящую женщину все равно, что…»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(…целовать пепельницу).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2.Как древние греки назвали бы человека, страдающего влечением к оцепенению?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(Наркоманом, от греч. </w:t>
      </w:r>
      <w:proofErr w:type="spellStart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nark</w:t>
      </w:r>
      <w:proofErr w:type="spellEnd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оцепенение, </w:t>
      </w:r>
      <w:proofErr w:type="spellStart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mania</w:t>
      </w:r>
      <w:proofErr w:type="spellEnd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влечение).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 декабре 2000 года городские власти этого города впервые в мире приняли самый жесткий закон о курении, запрещающий курить в общественных местах, на работе, в кафе, баре, ресторане. За курение в общественном месте виновного наказывают лишением свободы сроком на один год или штрафом в 1000 долларов. Где был принят этот закон?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(Этот закон был принят властями Нью-Йорка).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Закончите английскую пословицу: «Курильщик впускает в свои уста врага, который похищает…»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(Мозг).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(Солнце, воздух и вода).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Назовите принципы закаливания – «Три </w:t>
      </w:r>
      <w:proofErr w:type="gramStart"/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(Постепенно, последовательно, постоянно).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Назовите насекомых – индикаторов отсутствия у человека навыков гигиены.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(Блохи, вши).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Какая поговорка учит нас правильному режиму питания? (Завтрак съешь сам, обед раздели с другом, а ужин отдай врагу).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Кто такие «совы» и «жаворонки»? (Это люди с разными биологическими ритмами).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Почему детям до 15 лет нельзя заниматься тяжелой атлетикой? (До этого возраста активно формируется скелет).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Сколько часов в сутки должен спать человек?  (Взрослый человек – 8 часов, подросток – 9 – 10 часов, ребенок – 10 – 12 часов).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Зачем для профилактики ангины и насморка делают холодные ножные ванны?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(Нервные окончания стопы и носоглотки связаны).</w:t>
      </w:r>
    </w:p>
    <w:p w:rsidR="00D37ABB" w:rsidRPr="00EB5C5F" w:rsidRDefault="00D37ABB" w:rsidP="00B26837">
      <w:pPr>
        <w:pStyle w:val="a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Какими видами спорта следует заниматься для формирования осанки? </w:t>
      </w: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(Плаванием, гимнастикой, легкой атлетикой).</w:t>
      </w:r>
    </w:p>
    <w:p w:rsidR="00B26837" w:rsidRDefault="00B26837" w:rsidP="00EB5C5F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</w:p>
    <w:p w:rsidR="00D37ABB" w:rsidRPr="00EB5C5F" w:rsidRDefault="00D37ABB" w:rsidP="00EB5C5F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EB5C5F">
        <w:rPr>
          <w:rFonts w:ascii="Times New Roman" w:hAnsi="Times New Roman" w:cs="Times New Roman"/>
          <w:color w:val="333333"/>
          <w:sz w:val="24"/>
          <w:szCs w:val="24"/>
        </w:rPr>
        <w:t>–  Как страшно жить в кромешной тьме!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Свой путь ты правильно найди.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– Чтобы всегда тебе и мне</w:t>
      </w:r>
      <w:proofErr w:type="gramStart"/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Б</w:t>
      </w:r>
      <w:proofErr w:type="gramEnd"/>
      <w:r w:rsidRPr="00EB5C5F">
        <w:rPr>
          <w:rFonts w:ascii="Times New Roman" w:hAnsi="Times New Roman" w:cs="Times New Roman"/>
          <w:color w:val="333333"/>
          <w:sz w:val="24"/>
          <w:szCs w:val="24"/>
        </w:rPr>
        <w:t>ыл свет надежды впереди.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– У всех есть выбор: быть или не быть –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Земля в цветах или огонь в потемках.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– Нельзя нам так бездушно хоронить</w:t>
      </w:r>
      <w:proofErr w:type="gramStart"/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Т</w:t>
      </w:r>
      <w:proofErr w:type="gramEnd"/>
      <w:r w:rsidRPr="00EB5C5F">
        <w:rPr>
          <w:rFonts w:ascii="Times New Roman" w:hAnsi="Times New Roman" w:cs="Times New Roman"/>
          <w:color w:val="333333"/>
          <w:sz w:val="24"/>
          <w:szCs w:val="24"/>
        </w:rPr>
        <w:t>о, что на свете вверено потомкам!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– И мы повторяем на всех языках: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«Тревога! Проснитесь, люди!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– Спасенье планеты в наших руках –</w:t>
      </w:r>
      <w:r w:rsidRPr="00EB5C5F">
        <w:rPr>
          <w:rFonts w:ascii="Times New Roman" w:hAnsi="Times New Roman" w:cs="Times New Roman"/>
          <w:color w:val="333333"/>
          <w:sz w:val="24"/>
          <w:szCs w:val="24"/>
        </w:rPr>
        <w:br/>
        <w:t>Другого шанса не будет!»</w:t>
      </w:r>
    </w:p>
    <w:p w:rsidR="00B26837" w:rsidRDefault="00B26837" w:rsidP="00B26837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37ABB" w:rsidRDefault="00B26837" w:rsidP="00B26837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FE"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 w:rsidRPr="006062F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t xml:space="preserve">Давайте жить интересно, </w:t>
      </w:r>
      <w:proofErr w:type="gramStart"/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t>ведь</w:t>
      </w:r>
      <w:proofErr w:type="gramEnd"/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t xml:space="preserve"> сколько удовольствия можно получать от занятий спортом, танцами, а самое главное, от общения друг с </w:t>
      </w:r>
      <w:r w:rsidR="00D37ABB" w:rsidRPr="00B26837">
        <w:rPr>
          <w:rFonts w:ascii="Times New Roman" w:hAnsi="Times New Roman" w:cs="Times New Roman"/>
          <w:color w:val="333333"/>
          <w:sz w:val="28"/>
          <w:szCs w:val="28"/>
        </w:rPr>
        <w:lastRenderedPageBreak/>
        <w:t>другом. Ведь жизнь – это то, что люди больше всего стремятся сохранить и, случается, меньше всего берегут.</w:t>
      </w:r>
    </w:p>
    <w:p w:rsidR="007C4B5E" w:rsidRPr="00B26837" w:rsidRDefault="007C4B5E" w:rsidP="00B26837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B5C5F" w:rsidRPr="007C4B5E" w:rsidRDefault="00EB5C5F" w:rsidP="007C4B5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Карточка для рефлексии</w:t>
      </w:r>
    </w:p>
    <w:p w:rsidR="00EB5C5F" w:rsidRDefault="00EB5C5F" w:rsidP="007C4B5E">
      <w:pPr>
        <w:pStyle w:val="a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 программы «Радость жизни или пропасть»</w:t>
      </w:r>
    </w:p>
    <w:p w:rsidR="007C4B5E" w:rsidRPr="007C4B5E" w:rsidRDefault="007C4B5E" w:rsidP="007C4B5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Фамилия, имя (указать по желанию)____________________________________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1.Какие цели, на Ваш взгляд, поставлены перед участниками игровой программы?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2.Являются ли поставленные цели интересными, полезными лично для Вас? Почему?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3.Что нового открыли для себя?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4.Как Вы считаете, смогли ли участники программы достичь намеченных целей?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5.Что можно было сделать лучше, интереснее?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6.Что понравилось Вам больше всего?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B5C5F" w:rsidRPr="007C4B5E" w:rsidRDefault="007C4B5E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7C4B5E"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proofErr w:type="gramStart"/>
      <w:r w:rsidRPr="007C4B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5C5F" w:rsidRPr="007C4B5E">
        <w:rPr>
          <w:rStyle w:val="a4"/>
          <w:rFonts w:ascii="Times New Roman" w:hAnsi="Times New Roman" w:cs="Times New Roman"/>
          <w:color w:val="333333"/>
          <w:sz w:val="28"/>
          <w:szCs w:val="28"/>
        </w:rPr>
        <w:t>: </w:t>
      </w:r>
      <w:proofErr w:type="gramEnd"/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Закончить наше мероприятие хочется словами:</w:t>
      </w:r>
    </w:p>
    <w:p w:rsidR="00EB5C5F" w:rsidRPr="007C4B5E" w:rsidRDefault="007C4B5E" w:rsidP="00EB5C5F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 хочу я смириться с судьбой  и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 xml:space="preserve"> скажу всем </w:t>
      </w:r>
      <w:r>
        <w:rPr>
          <w:rFonts w:ascii="Times New Roman" w:hAnsi="Times New Roman" w:cs="Times New Roman"/>
          <w:color w:val="333333"/>
          <w:sz w:val="28"/>
          <w:szCs w:val="28"/>
        </w:rPr>
        <w:t>девчонкам,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Мальчишкам: «Постой! Эти игры со смертью к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 xml:space="preserve"> беде пр</w:t>
      </w:r>
      <w:r>
        <w:rPr>
          <w:rFonts w:ascii="Times New Roman" w:hAnsi="Times New Roman" w:cs="Times New Roman"/>
          <w:color w:val="333333"/>
          <w:sz w:val="28"/>
          <w:szCs w:val="28"/>
        </w:rPr>
        <w:t>иведут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жизни, для счастья н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ичего не дадут».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br/>
        <w:t>И с</w:t>
      </w:r>
      <w:r>
        <w:rPr>
          <w:rFonts w:ascii="Times New Roman" w:hAnsi="Times New Roman" w:cs="Times New Roman"/>
          <w:color w:val="333333"/>
          <w:sz w:val="28"/>
          <w:szCs w:val="28"/>
        </w:rPr>
        <w:t>овет мой, наверное, о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чен</w:t>
      </w:r>
      <w:r>
        <w:rPr>
          <w:rFonts w:ascii="Times New Roman" w:hAnsi="Times New Roman" w:cs="Times New Roman"/>
          <w:color w:val="333333"/>
          <w:sz w:val="28"/>
          <w:szCs w:val="28"/>
        </w:rPr>
        <w:t>ь простой,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дружное «НЕТ» э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той смерти п</w:t>
      </w:r>
      <w:r>
        <w:rPr>
          <w:rFonts w:ascii="Times New Roman" w:hAnsi="Times New Roman" w:cs="Times New Roman"/>
          <w:color w:val="333333"/>
          <w:sz w:val="28"/>
          <w:szCs w:val="28"/>
        </w:rPr>
        <w:t>устой.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Будет счастлив по-своему к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аждый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ВАС,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Чтоб костер этой жизни н</w:t>
      </w:r>
      <w:r w:rsidR="00EB5C5F" w:rsidRPr="007C4B5E">
        <w:rPr>
          <w:rFonts w:ascii="Times New Roman" w:hAnsi="Times New Roman" w:cs="Times New Roman"/>
          <w:color w:val="333333"/>
          <w:sz w:val="28"/>
          <w:szCs w:val="28"/>
        </w:rPr>
        <w:t>икогда не погас!</w:t>
      </w:r>
    </w:p>
    <w:p w:rsidR="00EB5C5F" w:rsidRPr="007C4B5E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B5C5F" w:rsidRPr="00EB5C5F" w:rsidRDefault="00EB5C5F" w:rsidP="00EB5C5F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</w:p>
    <w:p w:rsidR="00EB5C5F" w:rsidRPr="00EB5C5F" w:rsidRDefault="007C4B5E" w:rsidP="00EB5C5F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r w:rsidR="00EB5C5F" w:rsidRPr="00EB5C5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Литература: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Бразюль</w:t>
      </w:r>
      <w:proofErr w:type="spellEnd"/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Г.В.</w:t>
      </w: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Тематический вечер для старшеклассников по проблемам </w:t>
      </w:r>
      <w:proofErr w:type="spellStart"/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СПИДа</w:t>
      </w:r>
      <w:proofErr w:type="spellEnd"/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наркомании «СПИД – болезнь души»// Газета для организаторов внеклассной работы «Последний звонок». № 4, 2003 г.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Гуща М.А. </w:t>
      </w: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Сценарий выступления агитбригады «Мы – за здоровый образ жизни!»// Газета для организаторов внеклассной работы «Последний звонок». № 6, 2005 г.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Широкова Н. </w:t>
      </w:r>
      <w:r w:rsidRPr="00EB5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Внеклассное мероприятие со старшеклассниками «Есть выбор: жизнь без наркотиков»// Теоретический и научно-методический журнал «Воспитание школьников». № 9, 2004 г.</w:t>
      </w:r>
    </w:p>
    <w:p w:rsidR="00EB5C5F" w:rsidRPr="00EB5C5F" w:rsidRDefault="00EB5C5F" w:rsidP="00EB5C5F">
      <w:pPr>
        <w:pStyle w:val="a8"/>
        <w:rPr>
          <w:rFonts w:ascii="Times New Roman" w:hAnsi="Times New Roman" w:cs="Times New Roman"/>
          <w:sz w:val="24"/>
          <w:szCs w:val="24"/>
        </w:rPr>
      </w:pPr>
      <w:r w:rsidRPr="00EB5C5F">
        <w:rPr>
          <w:rFonts w:ascii="Times New Roman" w:hAnsi="Times New Roman" w:cs="Times New Roman"/>
          <w:sz w:val="24"/>
          <w:szCs w:val="24"/>
        </w:rPr>
        <w:t>http://festival.1september.ru/articles/602177/</w:t>
      </w:r>
    </w:p>
    <w:p w:rsidR="00EB5C5F" w:rsidRPr="00E27330" w:rsidRDefault="00EB5C5F" w:rsidP="00EB5C5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vashechudo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›…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scenari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…</w:t>
      </w:r>
      <w:r w:rsidRPr="00EB5C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733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B5C5F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C5F">
        <w:rPr>
          <w:rFonts w:ascii="Times New Roman" w:hAnsi="Times New Roman" w:cs="Times New Roman"/>
          <w:b/>
          <w:bCs/>
          <w:sz w:val="24"/>
          <w:szCs w:val="24"/>
          <w:lang w:val="en-US"/>
        </w:rPr>
        <w:t>temu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narkotikov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.</w:t>
      </w:r>
      <w:r w:rsidRPr="00EB5C5F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EB5C5F" w:rsidRPr="00E27330" w:rsidRDefault="00EB5C5F" w:rsidP="00EB5C5F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›</w:t>
      </w:r>
      <w:r w:rsidRPr="00EB5C5F">
        <w:rPr>
          <w:rFonts w:ascii="Times New Roman" w:hAnsi="Times New Roman" w:cs="Times New Roman"/>
          <w:sz w:val="24"/>
          <w:szCs w:val="24"/>
        </w:rPr>
        <w:t>Школа</w:t>
      </w:r>
      <w:r w:rsidRPr="00E27330">
        <w:rPr>
          <w:rFonts w:ascii="Times New Roman" w:hAnsi="Times New Roman" w:cs="Times New Roman"/>
          <w:sz w:val="24"/>
          <w:szCs w:val="24"/>
        </w:rPr>
        <w:t>›</w:t>
      </w:r>
      <w:r w:rsidRPr="00EB5C5F">
        <w:rPr>
          <w:rFonts w:ascii="Times New Roman" w:hAnsi="Times New Roman" w:cs="Times New Roman"/>
          <w:sz w:val="24"/>
          <w:szCs w:val="24"/>
        </w:rPr>
        <w:t>Классное</w:t>
      </w:r>
      <w:r w:rsidRPr="00EB5C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5C5F">
        <w:rPr>
          <w:rFonts w:ascii="Times New Roman" w:hAnsi="Times New Roman" w:cs="Times New Roman"/>
          <w:sz w:val="24"/>
          <w:szCs w:val="24"/>
        </w:rPr>
        <w:t>руководство</w:t>
      </w:r>
      <w:r w:rsidRPr="00E27330">
        <w:rPr>
          <w:rFonts w:ascii="Times New Roman" w:hAnsi="Times New Roman" w:cs="Times New Roman"/>
          <w:sz w:val="24"/>
          <w:szCs w:val="24"/>
        </w:rPr>
        <w:t>›</w:t>
      </w:r>
      <w:proofErr w:type="spellStart"/>
      <w:r w:rsidRPr="00EB5C5F">
        <w:rPr>
          <w:rFonts w:ascii="Times New Roman" w:hAnsi="Times New Roman" w:cs="Times New Roman"/>
          <w:b/>
          <w:bCs/>
          <w:sz w:val="24"/>
          <w:szCs w:val="24"/>
          <w:lang w:val="en-US"/>
        </w:rPr>
        <w:t>stsenarii</w:t>
      </w:r>
      <w:proofErr w:type="spellEnd"/>
      <w:r w:rsidRPr="00E27330">
        <w:rPr>
          <w:rFonts w:ascii="Times New Roman" w:hAnsi="Times New Roman" w:cs="Times New Roman"/>
          <w:sz w:val="24"/>
          <w:szCs w:val="24"/>
        </w:rPr>
        <w:t>-</w:t>
      </w:r>
      <w:r w:rsidRPr="00EB5C5F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E273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uroka</w:t>
      </w:r>
      <w:proofErr w:type="spellEnd"/>
    </w:p>
    <w:p w:rsidR="00EB5C5F" w:rsidRPr="00EB5C5F" w:rsidRDefault="00EB5C5F" w:rsidP="00EB5C5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C5F">
        <w:rPr>
          <w:rFonts w:ascii="Times New Roman" w:hAnsi="Times New Roman" w:cs="Times New Roman"/>
          <w:sz w:val="24"/>
          <w:szCs w:val="24"/>
          <w:lang w:val="en-US"/>
        </w:rPr>
        <w:t>vospitatel.ucoz.ua›news</w:t>
      </w:r>
      <w:proofErr w:type="spellEnd"/>
      <w:r w:rsidRPr="00EB5C5F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EB5C5F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antinarkoticheskuju</w:t>
      </w:r>
      <w:r w:rsidRPr="00EB5C5F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EB5C5F">
        <w:rPr>
          <w:rFonts w:ascii="Times New Roman" w:hAnsi="Times New Roman" w:cs="Times New Roman"/>
          <w:b/>
          <w:bCs/>
          <w:sz w:val="24"/>
          <w:szCs w:val="24"/>
          <w:lang w:val="en-US"/>
        </w:rPr>
        <w:t>temu</w:t>
      </w:r>
      <w:proofErr w:type="spellEnd"/>
    </w:p>
    <w:p w:rsidR="00EB5C5F" w:rsidRPr="00E27330" w:rsidRDefault="00EB5C5F" w:rsidP="00EB5C5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E27330">
        <w:rPr>
          <w:rFonts w:ascii="Times New Roman" w:hAnsi="Times New Roman" w:cs="Times New Roman"/>
          <w:sz w:val="24"/>
          <w:szCs w:val="24"/>
          <w:lang w:val="en-US"/>
        </w:rPr>
        <w:t>professionali.ru›…</w:t>
      </w:r>
      <w:proofErr w:type="spellStart"/>
      <w:r w:rsidRPr="00E27330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scenariy</w:t>
      </w:r>
      <w:r w:rsidRPr="00E2733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E27330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E27330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antinarkoticheskuyu</w:t>
      </w:r>
      <w:proofErr w:type="spellEnd"/>
      <w:r w:rsidRPr="00E2733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EB5C5F" w:rsidRPr="00E27330" w:rsidRDefault="00EB5C5F" w:rsidP="00EB5C5F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E27330">
        <w:rPr>
          <w:rFonts w:ascii="Times New Roman" w:hAnsi="Times New Roman" w:cs="Times New Roman"/>
          <w:sz w:val="24"/>
          <w:szCs w:val="24"/>
          <w:u w:val="single"/>
          <w:lang w:val="en-US"/>
        </w:rPr>
        <w:t>http://www.mgplm.by/modules/forum/viewtopic.php?topic_id=41&amp;forum=1</w:t>
      </w:r>
    </w:p>
    <w:p w:rsidR="00EB5C5F" w:rsidRPr="00E27330" w:rsidRDefault="00EB5C5F" w:rsidP="00EB5C5F">
      <w:pPr>
        <w:pStyle w:val="a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Система работы администрации школы по профилактике наркомании / авт. Сост. О.В. </w:t>
      </w:r>
      <w:proofErr w:type="spellStart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Галичкина</w:t>
      </w:r>
      <w:proofErr w:type="spellEnd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– Волгоград, Учитель – 2006 г.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Пахомова Н.Ю. Метод учебного проекта в образовательном учреждении.- М.: АРКТИ, 2005 г.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Отвагина Т.В. СТОП! Наркотик.- Ростов-на-Дону; Феникс, 2005 г.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Ресурсы сети Интернет.</w:t>
      </w:r>
    </w:p>
    <w:p w:rsidR="00EB5C5F" w:rsidRPr="00EB5C5F" w:rsidRDefault="00EB5C5F" w:rsidP="00EB5C5F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Периодические издания «</w:t>
      </w:r>
      <w:proofErr w:type="spellStart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Нарконет</w:t>
      </w:r>
      <w:proofErr w:type="spellEnd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», «</w:t>
      </w:r>
      <w:proofErr w:type="spellStart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Антидоза</w:t>
      </w:r>
      <w:proofErr w:type="spellEnd"/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».</w:t>
      </w:r>
    </w:p>
    <w:p w:rsidR="007C4B5E" w:rsidRPr="00AD13D8" w:rsidRDefault="00EB5C5F" w:rsidP="006062FE">
      <w:pPr>
        <w:pStyle w:val="a8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5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Учебно-методические материалы по профилактике зависимого поведения «Музей вредных привычек».</w:t>
      </w:r>
    </w:p>
    <w:sectPr w:rsidR="007C4B5E" w:rsidRPr="00AD13D8" w:rsidSect="00A9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6C"/>
    <w:multiLevelType w:val="multilevel"/>
    <w:tmpl w:val="E8B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0439A"/>
    <w:multiLevelType w:val="multilevel"/>
    <w:tmpl w:val="67D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7D63"/>
    <w:multiLevelType w:val="multilevel"/>
    <w:tmpl w:val="12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E2B69"/>
    <w:multiLevelType w:val="multilevel"/>
    <w:tmpl w:val="5218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07949"/>
    <w:multiLevelType w:val="multilevel"/>
    <w:tmpl w:val="511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7225C"/>
    <w:multiLevelType w:val="multilevel"/>
    <w:tmpl w:val="B83A2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F6051"/>
    <w:multiLevelType w:val="multilevel"/>
    <w:tmpl w:val="A5E8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81D97"/>
    <w:multiLevelType w:val="multilevel"/>
    <w:tmpl w:val="9E548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02B54"/>
    <w:multiLevelType w:val="multilevel"/>
    <w:tmpl w:val="EA5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11A2E"/>
    <w:multiLevelType w:val="multilevel"/>
    <w:tmpl w:val="0A1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62C98"/>
    <w:multiLevelType w:val="multilevel"/>
    <w:tmpl w:val="D7F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60FBA"/>
    <w:multiLevelType w:val="hybridMultilevel"/>
    <w:tmpl w:val="6D8C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C270E"/>
    <w:multiLevelType w:val="multilevel"/>
    <w:tmpl w:val="A58E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C6BA8"/>
    <w:multiLevelType w:val="hybridMultilevel"/>
    <w:tmpl w:val="5FFE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E5"/>
    <w:rsid w:val="00046DA6"/>
    <w:rsid w:val="000D17EA"/>
    <w:rsid w:val="001C5A37"/>
    <w:rsid w:val="005F0038"/>
    <w:rsid w:val="006062FE"/>
    <w:rsid w:val="007C4B5E"/>
    <w:rsid w:val="00873C8E"/>
    <w:rsid w:val="00881E1F"/>
    <w:rsid w:val="0089076A"/>
    <w:rsid w:val="008E7F50"/>
    <w:rsid w:val="00A94352"/>
    <w:rsid w:val="00AD13D8"/>
    <w:rsid w:val="00B241E5"/>
    <w:rsid w:val="00B26837"/>
    <w:rsid w:val="00B66CA3"/>
    <w:rsid w:val="00C83911"/>
    <w:rsid w:val="00D137DD"/>
    <w:rsid w:val="00D37ABB"/>
    <w:rsid w:val="00E27330"/>
    <w:rsid w:val="00EB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41E5"/>
  </w:style>
  <w:style w:type="character" w:customStyle="1" w:styleId="c11">
    <w:name w:val="c11"/>
    <w:basedOn w:val="a0"/>
    <w:rsid w:val="00B241E5"/>
  </w:style>
  <w:style w:type="paragraph" w:customStyle="1" w:styleId="c4">
    <w:name w:val="c4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1E5"/>
  </w:style>
  <w:style w:type="paragraph" w:customStyle="1" w:styleId="c23">
    <w:name w:val="c23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41E5"/>
  </w:style>
  <w:style w:type="paragraph" w:customStyle="1" w:styleId="c19">
    <w:name w:val="c19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41E5"/>
  </w:style>
  <w:style w:type="paragraph" w:customStyle="1" w:styleId="c7">
    <w:name w:val="c7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1E5"/>
  </w:style>
  <w:style w:type="paragraph" w:customStyle="1" w:styleId="c33">
    <w:name w:val="c33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41E5"/>
  </w:style>
  <w:style w:type="character" w:customStyle="1" w:styleId="c8">
    <w:name w:val="c8"/>
    <w:basedOn w:val="a0"/>
    <w:rsid w:val="00B241E5"/>
  </w:style>
  <w:style w:type="character" w:styleId="a4">
    <w:name w:val="Strong"/>
    <w:basedOn w:val="a0"/>
    <w:uiPriority w:val="22"/>
    <w:qFormat/>
    <w:rsid w:val="00B241E5"/>
    <w:rPr>
      <w:b/>
      <w:bCs/>
    </w:rPr>
  </w:style>
  <w:style w:type="character" w:styleId="a5">
    <w:name w:val="Emphasis"/>
    <w:basedOn w:val="a0"/>
    <w:uiPriority w:val="20"/>
    <w:qFormat/>
    <w:rsid w:val="00B241E5"/>
    <w:rPr>
      <w:i/>
      <w:iCs/>
    </w:rPr>
  </w:style>
  <w:style w:type="paragraph" w:customStyle="1" w:styleId="c6">
    <w:name w:val="c6"/>
    <w:basedOn w:val="a"/>
    <w:rsid w:val="00B2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3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7F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46DA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2020-10-14T17:40:00Z</cp:lastPrinted>
  <dcterms:created xsi:type="dcterms:W3CDTF">2020-10-14T15:06:00Z</dcterms:created>
  <dcterms:modified xsi:type="dcterms:W3CDTF">2020-10-14T18:13:00Z</dcterms:modified>
</cp:coreProperties>
</file>