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65" w:rsidRPr="00734265" w:rsidRDefault="00734265" w:rsidP="00734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5">
        <w:rPr>
          <w:rFonts w:ascii="Times New Roman" w:hAnsi="Times New Roman" w:cs="Times New Roman"/>
          <w:b/>
          <w:sz w:val="28"/>
          <w:szCs w:val="28"/>
        </w:rPr>
        <w:t>Тема: «Математические способности учащихся и их развитие»</w:t>
      </w:r>
      <w:r w:rsidRPr="00734265">
        <w:rPr>
          <w:rFonts w:ascii="Times New Roman" w:hAnsi="Times New Roman" w:cs="Times New Roman"/>
          <w:b/>
          <w:sz w:val="28"/>
          <w:szCs w:val="28"/>
        </w:rPr>
        <w:t>.</w:t>
      </w:r>
    </w:p>
    <w:p w:rsidR="00734265" w:rsidRPr="00734265" w:rsidRDefault="00734265" w:rsidP="00734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850A78" wp14:editId="27EF6CA5">
            <wp:extent cx="5940425" cy="4455319"/>
            <wp:effectExtent l="0" t="0" r="3175" b="2540"/>
            <wp:docPr id="1" name="Рисунок 1" descr="C:\Users\user\Downloads\-526701711106938167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267017111069381670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766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5886"/>
      </w:tblGrid>
      <w:tr w:rsidR="00734265" w:rsidTr="00A53A25">
        <w:tc>
          <w:tcPr>
            <w:tcW w:w="5880" w:type="dxa"/>
          </w:tcPr>
          <w:p w:rsidR="00734265" w:rsidRDefault="00734265" w:rsidP="0073426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B8942" wp14:editId="75FD8DE7">
                  <wp:extent cx="3594100" cy="2695575"/>
                  <wp:effectExtent l="0" t="0" r="6350" b="9525"/>
                  <wp:docPr id="2" name="Рисунок 2" descr="C:\Users\user\Downloads\-526701711106938166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26701711106938166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977" cy="26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734265" w:rsidRDefault="00734265" w:rsidP="0073426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9CA76" wp14:editId="1318C7F1">
                  <wp:extent cx="3594100" cy="2695575"/>
                  <wp:effectExtent l="0" t="0" r="6350" b="9525"/>
                  <wp:docPr id="3" name="Рисунок 3" descr="C:\Users\user\Downloads\-526701711106938166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26701711106938166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265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Н.Г. </w:t>
      </w:r>
      <w:proofErr w:type="spellStart"/>
      <w:r w:rsidRPr="00734265">
        <w:rPr>
          <w:rFonts w:ascii="Times New Roman" w:hAnsi="Times New Roman" w:cs="Times New Roman"/>
          <w:b/>
          <w:bCs/>
          <w:sz w:val="24"/>
          <w:szCs w:val="24"/>
        </w:rPr>
        <w:t>Лускановой</w:t>
      </w:r>
      <w:proofErr w:type="spellEnd"/>
      <w:r w:rsidRPr="007342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4265">
        <w:rPr>
          <w:rFonts w:ascii="Times New Roman" w:hAnsi="Times New Roman" w:cs="Times New Roman"/>
          <w:bCs/>
          <w:sz w:val="24"/>
          <w:szCs w:val="24"/>
        </w:rPr>
        <w:t xml:space="preserve">направленная на определение мотивации изучения математики (Приложение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34265">
        <w:rPr>
          <w:rFonts w:ascii="Times New Roman" w:hAnsi="Times New Roman" w:cs="Times New Roman"/>
          <w:bCs/>
          <w:sz w:val="24"/>
          <w:szCs w:val="24"/>
        </w:rPr>
        <w:t>).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265">
        <w:rPr>
          <w:rFonts w:ascii="Times New Roman" w:hAnsi="Times New Roman" w:cs="Times New Roman"/>
          <w:i/>
          <w:sz w:val="24"/>
          <w:szCs w:val="24"/>
        </w:rPr>
        <w:t>Цель:</w:t>
      </w:r>
      <w:r w:rsidRPr="00734265">
        <w:rPr>
          <w:rFonts w:ascii="Times New Roman" w:hAnsi="Times New Roman" w:cs="Times New Roman"/>
          <w:sz w:val="24"/>
          <w:szCs w:val="24"/>
        </w:rPr>
        <w:t xml:space="preserve"> выявить отношение учащихся к </w:t>
      </w:r>
      <w:bookmarkStart w:id="0" w:name="_GoBack"/>
      <w:bookmarkEnd w:id="0"/>
      <w:r w:rsidRPr="00734265">
        <w:rPr>
          <w:rFonts w:ascii="Times New Roman" w:hAnsi="Times New Roman" w:cs="Times New Roman"/>
          <w:sz w:val="24"/>
          <w:szCs w:val="24"/>
        </w:rPr>
        <w:t>школе, учебному процессу, эмоциональное реагирование на школьную ситуацию. Предлагаемая анкета может быть использована при индивидуальном обследовании ребёнка, а также применяться для групповой диагностики. При этом допустимы два варианта предъявления: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lastRenderedPageBreak/>
        <w:t>1) Вопросы читаются вслух, предлагаются варианты ответов, а учащиеся (ребёнок) должны написать ответы, которые им подходят.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2) Анкеты в напечатанном виде раздаются всем ученикам, и учитель просит их отметить все подходящие ответы.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Инструкция для ребёнка: я буду задавать тебе вопросы, а ты на листе в пустых клетках отмечай подходящие тебе ответы.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i/>
          <w:sz w:val="24"/>
          <w:szCs w:val="24"/>
        </w:rPr>
        <w:t>Обработка результатов:</w:t>
      </w:r>
      <w:r w:rsidRPr="00734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265">
        <w:rPr>
          <w:rFonts w:ascii="Times New Roman" w:hAnsi="Times New Roman" w:cs="Times New Roman"/>
          <w:sz w:val="24"/>
          <w:szCs w:val="24"/>
        </w:rPr>
        <w:t>Подсчитайте количество баллов по следующему ключу и определите уровень развития мотивации.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409"/>
      </w:tblGrid>
      <w:tr w:rsidR="00734265" w:rsidRPr="00734265" w:rsidTr="00052D2C">
        <w:trPr>
          <w:jc w:val="center"/>
        </w:trPr>
        <w:tc>
          <w:tcPr>
            <w:tcW w:w="1271" w:type="dxa"/>
            <w:vMerge w:val="restart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7229" w:type="dxa"/>
            <w:gridSpan w:val="3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  <w:vMerge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За первый ответ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За второй ответ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За третий ответ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265" w:rsidRPr="00734265" w:rsidTr="00052D2C">
        <w:trPr>
          <w:jc w:val="center"/>
        </w:trPr>
        <w:tc>
          <w:tcPr>
            <w:tcW w:w="1271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265">
        <w:rPr>
          <w:rFonts w:ascii="Times New Roman" w:hAnsi="Times New Roman" w:cs="Times New Roman"/>
          <w:i/>
          <w:sz w:val="24"/>
          <w:szCs w:val="24"/>
        </w:rPr>
        <w:t>Уровни школьной мотивации: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1. 25-30 баллов –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чётко следуют всем указаниям учителя, добросовестны и ответственны, сильно переживают, если получают неудовлетворительные оценки ли замечания педагога.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2. 20-24 балла – хорошая школьная мотивация. Наиболее типичный уровень для младших школьников, успешно справляющихся с учебной деятельностью. При ответах на вопросы проявляют меньшую зависимость от жёстких требований и норм.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 xml:space="preserve">3. 15-19 баллов – положительное отношение к школе, но школа привлекает больше </w:t>
      </w:r>
      <w:proofErr w:type="spellStart"/>
      <w:r w:rsidRPr="00734265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734265">
        <w:rPr>
          <w:rFonts w:ascii="Times New Roman" w:hAnsi="Times New Roman" w:cs="Times New Roman"/>
          <w:sz w:val="24"/>
          <w:szCs w:val="24"/>
        </w:rPr>
        <w:t xml:space="preserve"> сторонами. Такие учащиеся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4. 10-14 баллов –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в школе.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lastRenderedPageBreak/>
        <w:t xml:space="preserve">5. ниже 10 баллов – негативное отношение к школе, </w:t>
      </w:r>
      <w:proofErr w:type="gramStart"/>
      <w:r w:rsidRPr="00734265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34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65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34265">
        <w:rPr>
          <w:rFonts w:ascii="Times New Roman" w:hAnsi="Times New Roman" w:cs="Times New Roman"/>
          <w:sz w:val="24"/>
          <w:szCs w:val="24"/>
        </w:rPr>
        <w:t xml:space="preserve">. Такие дети испытывают серьёзные трудности в школе: они не справляются с учебной деятельностью, </w:t>
      </w:r>
      <w:proofErr w:type="gramStart"/>
      <w:r w:rsidRPr="00734265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734265">
        <w:rPr>
          <w:rFonts w:ascii="Times New Roman" w:hAnsi="Times New Roman" w:cs="Times New Roman"/>
          <w:sz w:val="24"/>
          <w:szCs w:val="24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В других случаях ученики могут проявлять агрессивные реакции, отказываясь выполнять те или иные задания, следовать тем или иным нормам и правилам.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Результаты учащихся могут быть представлены по уровням: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941"/>
        <w:gridCol w:w="972"/>
        <w:gridCol w:w="941"/>
        <w:gridCol w:w="973"/>
        <w:gridCol w:w="942"/>
        <w:gridCol w:w="973"/>
        <w:gridCol w:w="942"/>
        <w:gridCol w:w="973"/>
        <w:gridCol w:w="942"/>
      </w:tblGrid>
      <w:tr w:rsidR="00734265" w:rsidRPr="00734265" w:rsidTr="00052D2C">
        <w:tc>
          <w:tcPr>
            <w:tcW w:w="2038" w:type="dxa"/>
            <w:gridSpan w:val="2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gridSpan w:val="2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gridSpan w:val="2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2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265" w:rsidRPr="00734265" w:rsidTr="00052D2C"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4265" w:rsidRPr="00734265" w:rsidTr="00052D2C"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34265" w:rsidRPr="00734265" w:rsidRDefault="00734265" w:rsidP="00052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265" w:rsidRPr="00734265" w:rsidRDefault="00734265" w:rsidP="00734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65" w:rsidRDefault="00734265" w:rsidP="007342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265" w:rsidRDefault="00734265" w:rsidP="007342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265" w:rsidRPr="00734265" w:rsidRDefault="00734265" w:rsidP="007342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342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Оценка школьной мотивации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342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Н.Г. </w:t>
      </w:r>
      <w:proofErr w:type="spellStart"/>
      <w:r w:rsidRPr="007342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Лусканова</w:t>
      </w:r>
      <w:proofErr w:type="spellEnd"/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Инструкция для ребёнка: я буду задавать тебе вопросы, а ты на листе в пустых клетках отмечай подходящие тебе ответы.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Вопросы анкеты: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1) Тебе нравится в школе или не очень?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 xml:space="preserve">-не очень 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нравится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нравится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2) Утром, когда ты просыпаешься, ты всегда с радостью идёшь в школу или тебе часто хочется остаться дома?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чаще хочется остаться дома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бывает по-разному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иду с радостью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3) Если бы учитель сказал, что завтра в школу необязательно приходить всем ученикам, желающим можно остаться дома, ты пошёл (пошла) бы в школу или остался (осталась) бы дома?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знаю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остался (осталась) бы дома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пошёл (пошла) бы в школу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4) Тебе нравится, когда у вас отменяют какие-нибудь уроки?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нравится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бывает по-разному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нравится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5) Ты хотел (а) бы, чтобы тебе не задавали домашних заданий?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хотел (а) бы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хотел (а) бы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знаю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6) Ты хотел (а) бы, чтобы в школе остались одни перемены?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знаю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хотел (а) бы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хотел (а) бы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7) Ты часто рассказываешь о школе родителям?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часто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редко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рассказываю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8) Ты хотел (а) бы, чтобы у тебя был менее строгий учитель?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точно не знаю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хотел (а) бы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хотел (а) бы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9) У тебя в классе много друзей?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мало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много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нет друзей</w:t>
      </w:r>
      <w:r w:rsidRPr="00734265">
        <w:rPr>
          <w:rFonts w:ascii="Times New Roman" w:hAnsi="Times New Roman" w:cs="Times New Roman"/>
          <w:sz w:val="24"/>
          <w:szCs w:val="24"/>
        </w:rPr>
        <w:t>;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10) Тебе нравятся твои одноклассники?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нравятся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очень</w:t>
      </w:r>
      <w:r w:rsidRPr="00734265">
        <w:rPr>
          <w:rFonts w:ascii="Times New Roman" w:hAnsi="Times New Roman" w:cs="Times New Roman"/>
          <w:sz w:val="24"/>
          <w:szCs w:val="24"/>
        </w:rPr>
        <w:t xml:space="preserve">; </w:t>
      </w:r>
    </w:p>
    <w:p w:rsidR="00734265" w:rsidRPr="00734265" w:rsidRDefault="00734265" w:rsidP="00734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- не нравятся</w:t>
      </w:r>
      <w:r w:rsidRPr="00734265">
        <w:rPr>
          <w:rFonts w:ascii="Times New Roman" w:hAnsi="Times New Roman" w:cs="Times New Roman"/>
          <w:sz w:val="24"/>
          <w:szCs w:val="24"/>
        </w:rPr>
        <w:t>.</w:t>
      </w:r>
    </w:p>
    <w:p w:rsidR="00734265" w:rsidRPr="00734265" w:rsidRDefault="00734265" w:rsidP="007342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FD" w:rsidRPr="00734265" w:rsidRDefault="00CB59FD">
      <w:pPr>
        <w:rPr>
          <w:rFonts w:ascii="Times New Roman" w:hAnsi="Times New Roman" w:cs="Times New Roman"/>
        </w:rPr>
      </w:pPr>
    </w:p>
    <w:sectPr w:rsidR="00CB59FD" w:rsidRPr="007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76"/>
    <w:rsid w:val="00734265"/>
    <w:rsid w:val="00A53A25"/>
    <w:rsid w:val="00CB59FD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2024-01-13T09:46:00Z</dcterms:created>
  <dcterms:modified xsi:type="dcterms:W3CDTF">2024-01-13T09:58:00Z</dcterms:modified>
</cp:coreProperties>
</file>