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79" w:rsidRDefault="004A1179" w:rsidP="004A1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4A1179" w:rsidRDefault="005556C3" w:rsidP="004A1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1179">
        <w:rPr>
          <w:rFonts w:ascii="Times New Roman" w:hAnsi="Times New Roman" w:cs="Times New Roman"/>
          <w:b/>
          <w:bCs/>
          <w:sz w:val="28"/>
          <w:szCs w:val="28"/>
        </w:rPr>
        <w:t>ФИО учителя: Захарова Светлана Владимировна</w:t>
      </w:r>
    </w:p>
    <w:p w:rsidR="004A1179" w:rsidRDefault="004A1179" w:rsidP="004A1179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1179" w:rsidRDefault="004A1179" w:rsidP="004A1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УМК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4A1179" w:rsidRDefault="004A1179" w:rsidP="004A1179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Литературное чтение</w:t>
      </w:r>
    </w:p>
    <w:p w:rsidR="004A1179" w:rsidRDefault="004A1179" w:rsidP="004A1179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«Писатели - детям».</w:t>
      </w:r>
    </w:p>
    <w:p w:rsidR="004A1179" w:rsidRDefault="004A1179" w:rsidP="004A1179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обобщение и систематизации знаний и способов деятельности</w:t>
      </w:r>
    </w:p>
    <w:p w:rsidR="004A1179" w:rsidRDefault="004A1179" w:rsidP="004A1179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1179" w:rsidRDefault="004A1179" w:rsidP="004A1179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и роль урока в изучаемой теме</w:t>
      </w:r>
      <w:r>
        <w:rPr>
          <w:rFonts w:ascii="Times New Roman" w:hAnsi="Times New Roman" w:cs="Times New Roman"/>
          <w:sz w:val="28"/>
          <w:szCs w:val="28"/>
        </w:rPr>
        <w:t>: 14 урок по разделу «Писатели - детям».</w:t>
      </w:r>
    </w:p>
    <w:p w:rsidR="004A1179" w:rsidRDefault="004A1179" w:rsidP="004A1179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умений определять жанры литературных произведений и работать с различными источниками информации.</w:t>
      </w:r>
    </w:p>
    <w:p w:rsidR="004A1179" w:rsidRDefault="004A1179" w:rsidP="004A117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tbl>
      <w:tblPr>
        <w:tblW w:w="156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3685"/>
        <w:gridCol w:w="1983"/>
        <w:gridCol w:w="3401"/>
        <w:gridCol w:w="2906"/>
      </w:tblGrid>
      <w:tr w:rsidR="004A1179" w:rsidTr="0070695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4A1179" w:rsidTr="0070695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4A1179" w:rsidTr="007069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знания: знает биографию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произведения, </w:t>
            </w:r>
            <w:r w:rsidR="00FB28FD">
              <w:rPr>
                <w:rFonts w:ascii="Times New Roman" w:hAnsi="Times New Roman" w:cs="Times New Roman"/>
                <w:sz w:val="28"/>
                <w:szCs w:val="28"/>
              </w:rPr>
              <w:t>особенности литературных жанров.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действия: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жанр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литературного произведения,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работают с разными источниками информации (словарями, иллюстрациями), создают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отзыв на книгу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определяет и формулирует цель на уроке с помощью учителя, сохраняет цель и учебные задачи; 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высказывает свое мнение на основе работы с материалом, вносит необходимые коррективы в действие после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завершения на основе его оценки и учета характера сделанных ошибок;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 пошаговый и итоговый контроль.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-Обобщает и классифицирует  учебный материал;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лирует несложные выводы;</w:t>
            </w:r>
          </w:p>
          <w:p w:rsidR="004A1179" w:rsidRDefault="004A1179" w:rsidP="0070695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Сочиняет небольшие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тексты на заданную тему.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взаимодействует в парах, группах.</w:t>
            </w:r>
          </w:p>
          <w:p w:rsidR="004A1179" w:rsidRDefault="004A1179" w:rsidP="0070695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высказывает оценочные 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дения, рассуждает, доказывает свою позицию.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действует в соответствии с коммуникативной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ситуацией.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определяет и формулирует цель на уроке с помощью учителя, сохраняет цель и учебные задачи; 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проявляет интерес к содержанию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тупных художественных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изведений, к миру чувств чело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века, отраженных в художест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венном тексте;</w:t>
            </w:r>
          </w:p>
          <w:p w:rsidR="004A1179" w:rsidRDefault="004A1179" w:rsidP="0070695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понимает значение чтения для себя и в жизни близких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бенку людей, восприятие укла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 жизни своей семьи;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179" w:rsidRDefault="004A1179" w:rsidP="004A117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pPr w:leftFromText="180" w:rightFromText="180" w:vertAnchor="text" w:horzAnchor="page" w:tblpX="635" w:tblpY="132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892"/>
        <w:gridCol w:w="2128"/>
        <w:gridCol w:w="1559"/>
        <w:gridCol w:w="2694"/>
        <w:gridCol w:w="2836"/>
        <w:gridCol w:w="2127"/>
        <w:gridCol w:w="1986"/>
      </w:tblGrid>
      <w:tr w:rsidR="004A1179" w:rsidTr="00706954">
        <w:trPr>
          <w:trHeight w:val="269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этапа</w:t>
            </w:r>
            <w:proofErr w:type="gramEnd"/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FB28F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Задача, которая должна быть </w:t>
            </w:r>
            <w:r w:rsidR="00FB28FD"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ешена (в рамках достижения планируемых результатов урока)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 (предметные, познавательные,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  <w:proofErr w:type="gramEnd"/>
            <w:r w:rsidRPr="008E60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планируемых результатов урока</w:t>
            </w:r>
          </w:p>
        </w:tc>
      </w:tr>
      <w:tr w:rsidR="004A1179" w:rsidTr="00706954">
        <w:trPr>
          <w:trHeight w:val="8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Вводный. 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связанных с решением учебной проблемы.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Фронтальная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готовности  рабочего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места ученика.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Организация речевой разминки. Упражнение для развития артикуляционного аппарата. Проговаривание в разных темпах, с разной скоростью.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ЛО – ЛО – ЛО -вновь на улице тепло.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 – РА – РА - во дворе стоит гора. 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ОК – ОК - ОК- падает снежок.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ИП – ИП - ИП- слышу снега скрип.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1 строка – с недовольством;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2 строка – с обидой;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3 строка – с угрозой;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4 строка – робко.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6D" w:rsidRPr="008E606C" w:rsidRDefault="004A1179" w:rsidP="0058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мотивации: «собери пословицу», «найди каждой пословице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произведение и автора». Объяснить значение пословицы.</w:t>
            </w:r>
            <w:r w:rsidR="0058386D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Критерии:</w:t>
            </w:r>
          </w:p>
          <w:p w:rsidR="0058386D" w:rsidRPr="008E606C" w:rsidRDefault="0058386D" w:rsidP="0058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1.Смогу собрать пословицу в приложении 1- «3 балла».</w:t>
            </w:r>
          </w:p>
          <w:p w:rsidR="0058386D" w:rsidRPr="008E606C" w:rsidRDefault="0058386D" w:rsidP="0058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2. Смогу собрать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пословицу, назвать фамилию авторов произведения и название произведения, к которому она относится.  Приложени</w:t>
            </w:r>
            <w:r w:rsidR="00DB2FBB" w:rsidRPr="008E60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4 балла».</w:t>
            </w:r>
          </w:p>
          <w:p w:rsidR="004A1179" w:rsidRPr="008E606C" w:rsidRDefault="0058386D" w:rsidP="0058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3. Смогу собрать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пословицу, назвать фамилию авторов произведения и название произведения, к которому она относится. Могу объяснить смысл пословицы. Приложении 1 </w:t>
            </w: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5 баллов».</w:t>
            </w:r>
          </w:p>
          <w:p w:rsidR="0058386D" w:rsidRPr="008E606C" w:rsidRDefault="0058386D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1 группа. Порядок – душа всякого дела.</w:t>
            </w:r>
          </w:p>
          <w:p w:rsidR="004A1179" w:rsidRPr="008E606C" w:rsidRDefault="00310327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  <w:r w:rsidR="004A1179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Учись смолоду – пригодится в старости.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3 группа – Мудрым никто не родился, а научился.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4 группа – Лентяй не дела ищет, а от дела рыщет.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5 группа – У лодыря что ни день, то лень. </w:t>
            </w:r>
          </w:p>
          <w:p w:rsidR="004A1179" w:rsidRDefault="004A1179" w:rsidP="008E606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(Где можно узнать значение непонятных слов?)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Принимают учебную задачу. Включаются в работу.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пословицу.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словарями (находят значение слова «</w:t>
            </w:r>
            <w:r w:rsidR="004727C5">
              <w:rPr>
                <w:rFonts w:ascii="Times New Roman" w:hAnsi="Times New Roman" w:cs="Times New Roman"/>
                <w:sz w:val="28"/>
                <w:szCs w:val="28"/>
              </w:rPr>
              <w:t>лодырь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0327">
              <w:rPr>
                <w:rFonts w:ascii="Times New Roman" w:hAnsi="Times New Roman" w:cs="Times New Roman"/>
                <w:sz w:val="28"/>
                <w:szCs w:val="28"/>
              </w:rPr>
              <w:t>, «рыщет»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правил работы в паре.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правил работ</w:t>
            </w:r>
            <w:r w:rsidR="00CB46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Default="0058386D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6D" w:rsidRPr="004A1179" w:rsidRDefault="0058386D" w:rsidP="00DB2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Приложением 1. </w:t>
            </w:r>
            <w:proofErr w:type="spellStart"/>
            <w:r w:rsidR="00DB2FBB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DB2FBB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Высказывает оценочное суждение, рассуждает, доказывает свою позицию;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 разными источниками информации</w:t>
            </w:r>
          </w:p>
          <w:p w:rsidR="004A1179" w:rsidRPr="004A1179" w:rsidRDefault="004A1179" w:rsidP="004A11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действует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коммуникативной ситуацией.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Готовность к учебным действиям 100 %.Правильность выполнения задания, объяснены значения непонятных слов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словаря. Наблюдение учителя за работой учащихся.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1179" w:rsidTr="008E606C">
        <w:trPr>
          <w:trHeight w:val="32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сформулировать</w:t>
            </w:r>
            <w:r w:rsidR="00907FC4">
              <w:rPr>
                <w:rFonts w:ascii="Times New Roman" w:hAnsi="Times New Roman" w:cs="Times New Roman"/>
                <w:sz w:val="28"/>
                <w:szCs w:val="28"/>
              </w:rPr>
              <w:t xml:space="preserve"> тему,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Проводит работу по активизации знаний учащихся.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-Посмотрите на выставку книг. Как вы думаете, что их объединяет? (Книги из раздела «Писатели - детям»).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- Произведения каких авторов мы не изучали? (М.Пришвин, А.С.Пушкин)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- Почему произведения этих авторов объединены в один раздел? Что сближает этих авторов?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какова </w:t>
            </w:r>
            <w:r w:rsidRPr="008E60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Какую </w:t>
            </w:r>
            <w:r w:rsidRPr="008E6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</w:t>
            </w:r>
            <w:r w:rsidRPr="008E6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поставим сегодня на урок?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Обозначение этапов урока. (Определите путем изучения этапов маршрутного листа, какие знания вам потребуются.)</w:t>
            </w:r>
          </w:p>
          <w:p w:rsidR="00CB4672" w:rsidRPr="008E606C" w:rsidRDefault="004A1179" w:rsidP="00DB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Маршрутный лист (см. приложение 1): </w:t>
            </w:r>
            <w:r w:rsidR="00CB4672" w:rsidRPr="008E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FBB" w:rsidRPr="008E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672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FBB" w:rsidRPr="008E60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оотнесение авторов и их произведений, определение жанра; отгадывание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(каждая группа готовит чтение по ролям</w:t>
            </w:r>
            <w:r w:rsidR="00DB2FBB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или выразительное чтение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CB4672" w:rsidRPr="008E606C" w:rsidRDefault="00CB4672" w:rsidP="00DB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3. Найди ошибки.</w:t>
            </w:r>
          </w:p>
          <w:p w:rsidR="004A1179" w:rsidRPr="008E606C" w:rsidRDefault="001B3975" w:rsidP="008E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672" w:rsidRPr="008E606C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4A1179" w:rsidRPr="008E606C">
              <w:rPr>
                <w:rFonts w:ascii="Times New Roman" w:hAnsi="Times New Roman" w:cs="Times New Roman"/>
                <w:sz w:val="24"/>
                <w:szCs w:val="24"/>
              </w:rPr>
              <w:t>гра «Доскажи словечко». Помогает составить критерии оценивания</w:t>
            </w:r>
            <w:r w:rsidR="00CB4672" w:rsidRPr="008E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учителя формулируют тему и цель урока 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маршрутными листами и критериями самооценки</w:t>
            </w: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72" w:rsidRDefault="00CB4672" w:rsidP="00CB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и формулируют цель на уроке с помощью учителя, сохраняют цель и учебные задачи; 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-принимают критерии оценок.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Поставлены цели и задачи на урок посредством работы с маршрутным листом, обучающимся понятны критерии оценки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1179" w:rsidTr="007069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деятельности учащихся по использованию знаний в стандартных и измененных ситуациях.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  усвоении пройденной темы.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проверке усвоения изученного материала: работа с биографией писателей, их творчеством, литературными жанрами; работа над выразительным чтением отрывков из произведений,</w:t>
            </w:r>
            <w:r w:rsidR="00AC7F6C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названий и авторов </w:t>
            </w:r>
          </w:p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 w:rsidR="00304015" w:rsidRPr="008E6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); восстанавливать пропущенные слова в произведениях </w:t>
            </w:r>
          </w:p>
          <w:p w:rsidR="004A1179" w:rsidRPr="008E606C" w:rsidRDefault="004A1179" w:rsidP="008E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( см.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работу.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Активизируют память.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в группах.</w:t>
            </w:r>
          </w:p>
          <w:p w:rsidR="004A1179" w:rsidRDefault="004A1179" w:rsidP="008E6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автора, биографию, жанр и литературные произведения.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биографии, писателя, литературных произведений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 произведения, определение совпадение результатов прогнозирования.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Высказывает свое мнение на основе работы с материалом, вносит необходимые коррективы в действие после его завершения на основе его оценки и учета характера сделанных ошибок;</w:t>
            </w:r>
          </w:p>
          <w:p w:rsidR="004A1179" w:rsidRPr="008E606C" w:rsidRDefault="004A1179" w:rsidP="008E60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пошаговый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 контроль работы в группе.</w:t>
            </w:r>
          </w:p>
        </w:tc>
      </w:tr>
      <w:tr w:rsidR="004A1179" w:rsidTr="007069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самоконтроль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  усвоении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пройденной темы</w:t>
            </w:r>
            <w:r w:rsidR="008E60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контроль.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Проверяет  умение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на практике (литературные жанры).</w:t>
            </w:r>
          </w:p>
          <w:p w:rsidR="0058386D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самопроверке</w:t>
            </w:r>
            <w:r w:rsidR="00304015" w:rsidRPr="008E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6D" w:rsidRPr="008E606C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4A1179" w:rsidRPr="008E606C" w:rsidRDefault="00B31042" w:rsidP="008E6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06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proofErr w:type="gramEnd"/>
            <w:r w:rsidRPr="008E6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фамилий авторов, пройденных в разделе-1 балл «3»; отражение творческой деятельности,биографии-1 балл «4»; отражает значимость произведений писателей для себя-1 балл «5»)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проверочную работу, определяют по отрывку произведения его жанр.</w:t>
            </w:r>
          </w:p>
          <w:p w:rsidR="004A1179" w:rsidRPr="008E606C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результаты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деятельности. Наз</w:t>
            </w:r>
            <w:r w:rsidR="009E7DC9" w:rsidRPr="008E606C">
              <w:rPr>
                <w:rFonts w:ascii="Times New Roman" w:hAnsi="Times New Roman" w:cs="Times New Roman"/>
                <w:sz w:val="24"/>
                <w:szCs w:val="24"/>
              </w:rPr>
              <w:t>ывают признаки сказки, стихотворения, рассказа.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жанр произведения.</w:t>
            </w:r>
          </w:p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Вносит необходимые коррективы в действие после его завершения на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его оценки и учета характера сделанных ошибок;</w:t>
            </w:r>
          </w:p>
          <w:p w:rsidR="004A1179" w:rsidRPr="008E606C" w:rsidRDefault="004A1179" w:rsidP="0070695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E606C">
              <w:rPr>
                <w:rFonts w:ascii="Times New Roman" w:hAnsi="Times New Roman" w:cs="Times New Roman"/>
              </w:rPr>
              <w:t>- понимает значение чтения для себя и в жизни близких ре</w:t>
            </w:r>
            <w:r w:rsidRPr="008E606C">
              <w:rPr>
                <w:rFonts w:ascii="Times New Roman" w:hAnsi="Times New Roman" w:cs="Times New Roman"/>
              </w:rPr>
              <w:softHyphen/>
              <w:t>бенку людей, восприятие укла</w:t>
            </w:r>
            <w:r w:rsidRPr="008E606C">
              <w:rPr>
                <w:rFonts w:ascii="Times New Roman" w:hAnsi="Times New Roman" w:cs="Times New Roman"/>
              </w:rPr>
              <w:softHyphen/>
              <w:t>да жизни своей семьи;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по заданным критериям.</w:t>
            </w:r>
          </w:p>
        </w:tc>
      </w:tr>
      <w:tr w:rsidR="004A1179" w:rsidTr="007069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физическое и психическое напряжение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CF28DF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Видео «девочки - мальчики».</w:t>
            </w:r>
          </w:p>
          <w:p w:rsidR="00CF28DF" w:rsidRPr="008E606C" w:rsidRDefault="00CF28DF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(Называю действия, которые делают только мальчики – мальчики встают и повторяют движения. Девочки встают, когда называю действия, которые делают только девочки и выполняют их).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1.Футбол – любимая игра,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И им на стадион пора.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2. Очень любят ленты, брошки,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Банты, юбки и серёжки.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3. Ловкие, умелые, 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Смелые ребята, 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И из них отважные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Вырастут солдаты!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4. Кукол с детства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пеленают, </w:t>
            </w:r>
          </w:p>
          <w:p w:rsidR="00CF28DF" w:rsidRPr="008E606C" w:rsidRDefault="00CF28DF" w:rsidP="00CF2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В дочки – матери играют.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C84497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179" w:rsidTr="007069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и умений в новой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E9" w:rsidRPr="008E606C" w:rsidRDefault="004A117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Ставит задачу обучающимся (в виде творческого </w:t>
            </w:r>
            <w:r w:rsidR="00337BE9" w:rsidRPr="008E606C">
              <w:rPr>
                <w:rFonts w:ascii="Times New Roman" w:hAnsi="Times New Roman" w:cs="Times New Roman"/>
                <w:sz w:val="24"/>
                <w:szCs w:val="24"/>
              </w:rPr>
              <w:t>задания):</w:t>
            </w:r>
          </w:p>
          <w:p w:rsidR="00337BE9" w:rsidRPr="008E606C" w:rsidRDefault="00337BE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синквей</w:t>
            </w:r>
            <w:r w:rsidR="008E606C" w:rsidRPr="008E60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766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 w:rsidR="00304015" w:rsidRPr="008E606C">
              <w:rPr>
                <w:rFonts w:ascii="Times New Roman" w:hAnsi="Times New Roman" w:cs="Times New Roman"/>
                <w:sz w:val="24"/>
                <w:szCs w:val="24"/>
              </w:rPr>
              <w:t>, что такое «</w:t>
            </w:r>
            <w:proofErr w:type="spellStart"/>
            <w:proofErr w:type="gramStart"/>
            <w:r w:rsidR="00304015" w:rsidRPr="008E606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304015" w:rsidRPr="008E606C">
              <w:rPr>
                <w:rFonts w:ascii="Times New Roman" w:hAnsi="Times New Roman" w:cs="Times New Roman"/>
                <w:sz w:val="24"/>
                <w:szCs w:val="24"/>
              </w:rPr>
              <w:t>»  по</w:t>
            </w:r>
            <w:proofErr w:type="gramEnd"/>
            <w:r w:rsidR="00304015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на доске.</w:t>
            </w:r>
          </w:p>
          <w:p w:rsidR="00337BE9" w:rsidRPr="008E606C" w:rsidRDefault="00337BE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1 группа. Слово «</w:t>
            </w:r>
            <w:r w:rsidR="005D1931" w:rsidRPr="008E60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адость».</w:t>
            </w:r>
          </w:p>
          <w:p w:rsidR="00337BE9" w:rsidRPr="008E606C" w:rsidRDefault="00337BE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2 группа. Слово «Лодыри».</w:t>
            </w:r>
          </w:p>
          <w:p w:rsidR="00337BE9" w:rsidRPr="008E606C" w:rsidRDefault="00337BE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3 группа. Слово «Верёвочка».</w:t>
            </w:r>
          </w:p>
          <w:p w:rsidR="00337BE9" w:rsidRPr="008E606C" w:rsidRDefault="00337BE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4 группа. Слово «Щенок».</w:t>
            </w:r>
          </w:p>
          <w:p w:rsidR="004A1179" w:rsidRPr="008E606C" w:rsidRDefault="00337BE9" w:rsidP="00337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5 группа. </w:t>
            </w: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Слово  «</w:t>
            </w:r>
            <w:proofErr w:type="gramEnd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Верёвочка».</w:t>
            </w:r>
          </w:p>
          <w:p w:rsidR="004A1179" w:rsidRPr="008E606C" w:rsidRDefault="004A1179" w:rsidP="0070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Оказывает помощь в комментировании учебных действий.</w:t>
            </w:r>
          </w:p>
          <w:p w:rsidR="004A1179" w:rsidRPr="008E606C" w:rsidRDefault="004A1179" w:rsidP="00337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организацию защиты </w:t>
            </w:r>
            <w:r w:rsidR="00337BE9" w:rsidRPr="008E606C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группе над предложенным заданием. 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Защищают свою работу. Анализируют представленные результаты.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работы каждой группы.</w:t>
            </w:r>
          </w:p>
          <w:p w:rsidR="004A1179" w:rsidRDefault="004A1179" w:rsidP="005D19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r w:rsidR="005D193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 w:rsidR="005D1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179" w:rsidTr="008E606C">
        <w:trPr>
          <w:trHeight w:val="29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процесса и результата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 по самопроверке. Организует работу с оценочными листами.</w:t>
            </w:r>
          </w:p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>Подведение общего итога оценивания.</w:t>
            </w:r>
          </w:p>
          <w:p w:rsidR="004A1179" w:rsidRPr="008E606C" w:rsidRDefault="004A1179" w:rsidP="008E606C">
            <w:pPr>
              <w:pStyle w:val="a4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6C">
              <w:rPr>
                <w:rFonts w:ascii="Times New Roman" w:hAnsi="Times New Roman"/>
                <w:sz w:val="24"/>
                <w:szCs w:val="24"/>
              </w:rPr>
              <w:t xml:space="preserve">Осуществляет работу по оцениванию меры продвижения к цели и </w:t>
            </w:r>
            <w:r w:rsidRPr="008E6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успехи личные и класса в целом. Ведёт диалог, направленный на анализ учебной деятельности и обобщение. Мотивирует </w:t>
            </w:r>
            <w:proofErr w:type="gramStart"/>
            <w:r w:rsidRPr="008E606C">
              <w:rPr>
                <w:rFonts w:ascii="Times New Roman" w:hAnsi="Times New Roman"/>
                <w:sz w:val="24"/>
                <w:szCs w:val="24"/>
              </w:rPr>
              <w:t>обучающихся  на</w:t>
            </w:r>
            <w:proofErr w:type="gramEnd"/>
            <w:r w:rsidRPr="008E606C">
              <w:rPr>
                <w:rFonts w:ascii="Times New Roman" w:hAnsi="Times New Roman"/>
                <w:sz w:val="24"/>
                <w:szCs w:val="24"/>
              </w:rPr>
              <w:t xml:space="preserve"> дальнейший успех. (Каждый стал сегодня хоть чуточку мудрее!)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Работают с оценочными листами, оценивают результаты своей деятельности по заранее выделенным критериям.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работу класса в целом. 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оценочные суждения.</w:t>
            </w:r>
          </w:p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Заполняют оценочные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листы,  выявляют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границы знаю/не знаю,  умею/ не умею. В совместной деятельности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выстраивают дальнейшую траекторию развития.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учащихся,  рефлексия результатов деятельности.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«Речевые клише»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 трудно…</w:t>
            </w:r>
          </w:p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</w:tc>
      </w:tr>
      <w:tr w:rsidR="004A1179" w:rsidTr="0070695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8E6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понимание учащимися цели, содержания и способов выполнения домашнего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Pr="008E606C" w:rsidRDefault="004A1179" w:rsidP="007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домашнее задание. </w:t>
            </w:r>
          </w:p>
          <w:p w:rsidR="004A1179" w:rsidRPr="008E606C" w:rsidRDefault="004A1179" w:rsidP="005D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(Творческое. </w:t>
            </w:r>
            <w:proofErr w:type="gramStart"/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 </w:t>
            </w:r>
            <w:r w:rsidR="005D1931" w:rsidRPr="008E60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D1931"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</w:t>
            </w:r>
            <w:r w:rsidRPr="008E606C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больше </w:t>
            </w:r>
            <w:r w:rsidR="005D1931" w:rsidRPr="008E606C">
              <w:rPr>
                <w:rFonts w:ascii="Times New Roman" w:hAnsi="Times New Roman" w:cs="Times New Roman"/>
                <w:sz w:val="24"/>
                <w:szCs w:val="24"/>
              </w:rPr>
              <w:t>рифм к словам: жук, шляпа, секрет.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8E6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Самоопределяются </w:t>
            </w:r>
            <w:r w:rsidR="008E60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учебную задачу.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фиксированием задания в дневник.</w:t>
            </w:r>
          </w:p>
        </w:tc>
      </w:tr>
    </w:tbl>
    <w:p w:rsidR="004A1179" w:rsidRDefault="004A1179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179" w:rsidRDefault="004A1179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179" w:rsidRDefault="004A1179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8E606C">
      <w:pPr>
        <w:ind w:left="991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606C" w:rsidRDefault="008E606C" w:rsidP="008E606C">
      <w:pPr>
        <w:ind w:left="991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1179" w:rsidRPr="008E606C" w:rsidRDefault="004A1179" w:rsidP="008E606C">
      <w:pPr>
        <w:ind w:left="991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06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4A1179" w:rsidRDefault="004A1179" w:rsidP="004A1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4083"/>
        <w:gridCol w:w="3336"/>
        <w:gridCol w:w="3172"/>
        <w:gridCol w:w="2746"/>
      </w:tblGrid>
      <w:tr w:rsidR="004A1179" w:rsidTr="0070695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3</w:t>
            </w:r>
          </w:p>
        </w:tc>
      </w:tr>
      <w:tr w:rsidR="00B71CBF" w:rsidTr="0070695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BF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BF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пословицу.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F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F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BF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179" w:rsidTr="0070695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авторов и их произведений, определение жанра.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179" w:rsidTr="0070695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B71CBF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ошибку.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179" w:rsidTr="0070695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304015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79" w:rsidRDefault="004A1179" w:rsidP="0070695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179" w:rsidRDefault="004A1179" w:rsidP="004A117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179" w:rsidRPr="008E606C" w:rsidRDefault="004A1179" w:rsidP="008E60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0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tbl>
      <w:tblPr>
        <w:tblStyle w:val="a7"/>
        <w:tblW w:w="13750" w:type="dxa"/>
        <w:tblInd w:w="817" w:type="dxa"/>
        <w:tblLook w:val="04A0" w:firstRow="1" w:lastRow="0" w:firstColumn="1" w:lastColumn="0" w:noHBand="0" w:noVBand="1"/>
      </w:tblPr>
      <w:tblGrid>
        <w:gridCol w:w="4928"/>
        <w:gridCol w:w="4929"/>
        <w:gridCol w:w="3893"/>
      </w:tblGrid>
      <w:tr w:rsidR="004D1EF6" w:rsidTr="008E606C">
        <w:tc>
          <w:tcPr>
            <w:tcW w:w="4928" w:type="dxa"/>
          </w:tcPr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той удивительной Стране,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я увидел свет, 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многим, исполнилось мне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пять, и десять лет.</w:t>
            </w:r>
          </w:p>
          <w:p w:rsidR="004D1EF6" w:rsidRDefault="004D1EF6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EF6" w:rsidRDefault="00B326E4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1EF6">
              <w:rPr>
                <w:rFonts w:ascii="Times New Roman" w:hAnsi="Times New Roman" w:cs="Times New Roman"/>
                <w:sz w:val="28"/>
                <w:szCs w:val="28"/>
              </w:rPr>
              <w:t>На горке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3" w:type="dxa"/>
          </w:tcPr>
          <w:p w:rsidR="004D1EF6" w:rsidRDefault="00FD27F8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</w:t>
            </w:r>
          </w:p>
        </w:tc>
      </w:tr>
      <w:tr w:rsidR="004D1EF6" w:rsidTr="008E606C">
        <w:tc>
          <w:tcPr>
            <w:tcW w:w="4928" w:type="dxa"/>
          </w:tcPr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ребята ушли, он быстро оделся, нацепил коньки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выскочил во двор. Чирк коньками по снегу. Чирк!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кататься-то как следует не умеет.</w:t>
            </w:r>
          </w:p>
          <w:p w:rsidR="004D1EF6" w:rsidRDefault="004D1EF6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EF6" w:rsidRDefault="00B326E4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1EF6">
              <w:rPr>
                <w:rFonts w:ascii="Times New Roman" w:hAnsi="Times New Roman" w:cs="Times New Roman"/>
                <w:sz w:val="28"/>
                <w:szCs w:val="28"/>
              </w:rPr>
              <w:t>Мой секрет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3" w:type="dxa"/>
          </w:tcPr>
          <w:p w:rsidR="004D1EF6" w:rsidRDefault="00FD27F8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Н.Н.Носов</w:t>
            </w:r>
          </w:p>
        </w:tc>
      </w:tr>
      <w:tr w:rsidR="004D1EF6" w:rsidTr="008E606C">
        <w:tc>
          <w:tcPr>
            <w:tcW w:w="4928" w:type="dxa"/>
          </w:tcPr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Скачет сито по полям, 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корыто по лугам.</w:t>
            </w:r>
          </w:p>
          <w:p w:rsidR="004D1EF6" w:rsidRDefault="004D1EF6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EF6" w:rsidRDefault="00B326E4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27F8">
              <w:rPr>
                <w:rFonts w:ascii="Times New Roman" w:hAnsi="Times New Roman" w:cs="Times New Roman"/>
                <w:sz w:val="28"/>
                <w:szCs w:val="28"/>
              </w:rPr>
              <w:t>Живая шляпа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3" w:type="dxa"/>
          </w:tcPr>
          <w:p w:rsidR="004D1EF6" w:rsidRDefault="00FD27F8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С.В.Михалков</w:t>
            </w:r>
          </w:p>
        </w:tc>
      </w:tr>
      <w:tr w:rsidR="004D1EF6" w:rsidTr="008E606C">
        <w:tc>
          <w:tcPr>
            <w:tcW w:w="4928" w:type="dxa"/>
          </w:tcPr>
          <w:p w:rsidR="00FD27F8" w:rsidRDefault="00FD27F8" w:rsidP="00FD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взяли кочергу и лыжную палку, приоткрыли дверь</w:t>
            </w:r>
          </w:p>
          <w:p w:rsidR="00FD27F8" w:rsidRDefault="00FD27F8" w:rsidP="00FD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заглянули в комнату.</w:t>
            </w:r>
          </w:p>
          <w:p w:rsidR="004D1EF6" w:rsidRDefault="004D1EF6" w:rsidP="004D1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F6" w:rsidRDefault="004D1EF6" w:rsidP="00FD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EF6" w:rsidRDefault="00B326E4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D27F8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FD27F8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3" w:type="dxa"/>
          </w:tcPr>
          <w:p w:rsidR="004D1EF6" w:rsidRDefault="00FD27F8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</w:p>
        </w:tc>
      </w:tr>
      <w:tr w:rsidR="00B326E4" w:rsidTr="008E606C">
        <w:tc>
          <w:tcPr>
            <w:tcW w:w="4928" w:type="dxa"/>
          </w:tcPr>
          <w:p w:rsidR="00B326E4" w:rsidRDefault="00B326E4" w:rsidP="00FD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230" w:rsidRDefault="007E7230" w:rsidP="00FD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230" w:rsidRDefault="007E7230" w:rsidP="00FD2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326E4" w:rsidRDefault="00B326E4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«Затейники»</w:t>
            </w:r>
          </w:p>
        </w:tc>
        <w:tc>
          <w:tcPr>
            <w:tcW w:w="3893" w:type="dxa"/>
          </w:tcPr>
          <w:p w:rsidR="00B326E4" w:rsidRDefault="00B326E4" w:rsidP="004A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</w:p>
        </w:tc>
      </w:tr>
    </w:tbl>
    <w:p w:rsidR="004D1EF6" w:rsidRDefault="004D1EF6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4" w:rsidRDefault="00666F84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84" w:rsidRPr="008E606C" w:rsidRDefault="00666F84" w:rsidP="008E60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0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3. </w:t>
      </w:r>
    </w:p>
    <w:p w:rsidR="00666F84" w:rsidRPr="007C5D0D" w:rsidRDefault="00666F84" w:rsidP="00666F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5D0D">
        <w:rPr>
          <w:rFonts w:ascii="Times New Roman" w:hAnsi="Times New Roman" w:cs="Times New Roman"/>
          <w:b/>
          <w:sz w:val="28"/>
          <w:szCs w:val="28"/>
        </w:rPr>
        <w:t>Найди ошибку.</w:t>
      </w:r>
    </w:p>
    <w:bookmarkEnd w:id="0"/>
    <w:p w:rsidR="00666F84" w:rsidRDefault="00666F84" w:rsidP="00666F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Михалкова зовут Сергей Викторович?</w:t>
      </w:r>
    </w:p>
    <w:p w:rsidR="00666F84" w:rsidRDefault="00666F84" w:rsidP="00666F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«Багаж», «Почта»,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все стихи С.Я.Маршака?</w:t>
      </w:r>
    </w:p>
    <w:p w:rsidR="00666F84" w:rsidRDefault="00666F84" w:rsidP="00666F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Блюдца, ножи, самовар, стул – это посуда, убежавшая от Федоры?</w:t>
      </w:r>
    </w:p>
    <w:p w:rsidR="00666F84" w:rsidRDefault="00666F84" w:rsidP="00666F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«путанице» только заинька был паинькой?</w:t>
      </w:r>
    </w:p>
    <w:p w:rsidR="00666F84" w:rsidRDefault="00666F84" w:rsidP="00666F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«Приключения Незнайки» написал Н.Н.Носов?</w:t>
      </w:r>
    </w:p>
    <w:p w:rsidR="00666F84" w:rsidRDefault="00666F84" w:rsidP="00666F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Щенка из сти</w:t>
      </w:r>
      <w:r w:rsidR="003817FF">
        <w:rPr>
          <w:rFonts w:ascii="Times New Roman" w:hAnsi="Times New Roman" w:cs="Times New Roman"/>
          <w:sz w:val="28"/>
          <w:szCs w:val="28"/>
        </w:rPr>
        <w:t>хотворения «Мой щенок» покусали собаки?</w:t>
      </w:r>
    </w:p>
    <w:p w:rsidR="003817FF" w:rsidRDefault="003817FF" w:rsidP="003817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Котёнка из рассказа «Живая шляпа» звали Пушок?</w:t>
      </w:r>
    </w:p>
    <w:p w:rsidR="003817FF" w:rsidRDefault="003817FF" w:rsidP="003817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«радость» от радости на берёзах вырастили апельсины?</w:t>
      </w:r>
    </w:p>
    <w:p w:rsidR="00900797" w:rsidRDefault="00900797" w:rsidP="009007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0797" w:rsidRPr="003817FF" w:rsidRDefault="00900797" w:rsidP="009007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4675" w:rsidRDefault="00554675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06C" w:rsidRDefault="008E606C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F6" w:rsidRPr="008E606C" w:rsidRDefault="00666F84" w:rsidP="008E60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06C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A20851" w:rsidRPr="008E606C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4A1179" w:rsidRDefault="004A1179" w:rsidP="004A1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179" w:rsidRPr="007C5D0D" w:rsidRDefault="00B71CBF" w:rsidP="004A1179">
      <w:pPr>
        <w:rPr>
          <w:rFonts w:ascii="Times New Roman" w:hAnsi="Times New Roman" w:cs="Times New Roman"/>
          <w:b/>
          <w:sz w:val="28"/>
          <w:szCs w:val="28"/>
        </w:rPr>
      </w:pPr>
      <w:r w:rsidRPr="007C5D0D">
        <w:rPr>
          <w:rFonts w:ascii="Times New Roman" w:hAnsi="Times New Roman" w:cs="Times New Roman"/>
          <w:b/>
          <w:sz w:val="28"/>
          <w:szCs w:val="28"/>
        </w:rPr>
        <w:t>Игра «Доскажи словечко».</w:t>
      </w:r>
    </w:p>
    <w:p w:rsidR="00B71CBF" w:rsidRDefault="00F32E32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1CBF">
        <w:rPr>
          <w:rFonts w:ascii="Times New Roman" w:hAnsi="Times New Roman" w:cs="Times New Roman"/>
          <w:sz w:val="28"/>
          <w:szCs w:val="28"/>
        </w:rPr>
        <w:t xml:space="preserve">. </w:t>
      </w:r>
      <w:r w:rsidR="00554675">
        <w:rPr>
          <w:rFonts w:ascii="Times New Roman" w:hAnsi="Times New Roman" w:cs="Times New Roman"/>
          <w:sz w:val="28"/>
          <w:szCs w:val="28"/>
        </w:rPr>
        <w:t>И видят: за ними из тёмного бора</w:t>
      </w:r>
    </w:p>
    <w:p w:rsidR="00554675" w:rsidRDefault="00554675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Идёт-ковыляет … (Федора)</w:t>
      </w:r>
    </w:p>
    <w:p w:rsidR="00554675" w:rsidRDefault="00F32E32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4675">
        <w:rPr>
          <w:rFonts w:ascii="Times New Roman" w:hAnsi="Times New Roman" w:cs="Times New Roman"/>
          <w:sz w:val="28"/>
          <w:szCs w:val="28"/>
        </w:rPr>
        <w:t>. Прибежал медведь</w:t>
      </w:r>
    </w:p>
    <w:p w:rsidR="00554675" w:rsidRDefault="00554675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 реветь:</w:t>
      </w:r>
    </w:p>
    <w:p w:rsidR="00554675" w:rsidRDefault="00554675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(Ку-ка-ре-ку).</w:t>
      </w:r>
    </w:p>
    <w:p w:rsidR="00554675" w:rsidRDefault="00F32E32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675">
        <w:rPr>
          <w:rFonts w:ascii="Times New Roman" w:hAnsi="Times New Roman" w:cs="Times New Roman"/>
          <w:sz w:val="28"/>
          <w:szCs w:val="28"/>
        </w:rPr>
        <w:t>.Он в кладовку заглянул-</w:t>
      </w:r>
    </w:p>
    <w:p w:rsidR="00554675" w:rsidRDefault="00554675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мёдом жбан … (перевернул)</w:t>
      </w:r>
    </w:p>
    <w:p w:rsidR="00554675" w:rsidRDefault="00F32E32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675">
        <w:rPr>
          <w:rFonts w:ascii="Times New Roman" w:hAnsi="Times New Roman" w:cs="Times New Roman"/>
          <w:sz w:val="28"/>
          <w:szCs w:val="28"/>
        </w:rPr>
        <w:t>. Это я сам посыпал,</w:t>
      </w:r>
    </w:p>
    <w:p w:rsidR="00554675" w:rsidRDefault="00554675" w:rsidP="004A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она была … (скользкая)</w:t>
      </w:r>
    </w:p>
    <w:p w:rsidR="004A1179" w:rsidRDefault="004A1179" w:rsidP="006600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C6313" w:rsidRDefault="009C6313"/>
    <w:sectPr w:rsidR="009C6313" w:rsidSect="008E60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F7D5B"/>
    <w:multiLevelType w:val="hybridMultilevel"/>
    <w:tmpl w:val="947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16ADD"/>
    <w:multiLevelType w:val="hybridMultilevel"/>
    <w:tmpl w:val="126C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5035"/>
    <w:multiLevelType w:val="hybridMultilevel"/>
    <w:tmpl w:val="4E36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1179"/>
    <w:rsid w:val="00147CE2"/>
    <w:rsid w:val="00174F03"/>
    <w:rsid w:val="001B3975"/>
    <w:rsid w:val="00304015"/>
    <w:rsid w:val="00310327"/>
    <w:rsid w:val="00337BE9"/>
    <w:rsid w:val="003817FF"/>
    <w:rsid w:val="004727C5"/>
    <w:rsid w:val="004A1179"/>
    <w:rsid w:val="004D1EF6"/>
    <w:rsid w:val="00554675"/>
    <w:rsid w:val="005556C3"/>
    <w:rsid w:val="0058386D"/>
    <w:rsid w:val="005D1931"/>
    <w:rsid w:val="006600A2"/>
    <w:rsid w:val="00666F84"/>
    <w:rsid w:val="00756391"/>
    <w:rsid w:val="007C5D0D"/>
    <w:rsid w:val="007D43E6"/>
    <w:rsid w:val="007E7230"/>
    <w:rsid w:val="008E606C"/>
    <w:rsid w:val="00900797"/>
    <w:rsid w:val="00907FC4"/>
    <w:rsid w:val="009C6313"/>
    <w:rsid w:val="009E7DC9"/>
    <w:rsid w:val="00A20851"/>
    <w:rsid w:val="00AC7F6C"/>
    <w:rsid w:val="00B31042"/>
    <w:rsid w:val="00B326E4"/>
    <w:rsid w:val="00B71CBF"/>
    <w:rsid w:val="00B71CD5"/>
    <w:rsid w:val="00C84497"/>
    <w:rsid w:val="00CB4672"/>
    <w:rsid w:val="00CF28DF"/>
    <w:rsid w:val="00DB2FBB"/>
    <w:rsid w:val="00ED6766"/>
    <w:rsid w:val="00F32E32"/>
    <w:rsid w:val="00FB28FD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68689-CF8C-4CB5-858C-378FE0A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1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A1179"/>
    <w:pPr>
      <w:widowControl w:val="0"/>
      <w:suppressAutoHyphens/>
      <w:autoSpaceDE w:val="0"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4A1179"/>
    <w:rPr>
      <w:rFonts w:ascii="Calibri" w:eastAsia="Times New Roman" w:hAnsi="Calibri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4A1179"/>
    <w:pPr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99"/>
    <w:rsid w:val="004A11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7E89-C272-488F-BF15-5DAA9B54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Учетная запись Майкрософт</cp:lastModifiedBy>
  <cp:revision>30</cp:revision>
  <dcterms:created xsi:type="dcterms:W3CDTF">2021-10-17T08:31:00Z</dcterms:created>
  <dcterms:modified xsi:type="dcterms:W3CDTF">2021-10-18T23:36:00Z</dcterms:modified>
</cp:coreProperties>
</file>